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2858"/>
      </w:tblGrid>
      <w:tr w:rsidR="009F5393" w:rsidRPr="00C105E8" w14:paraId="725685DE" w14:textId="77777777" w:rsidTr="00F32EA6">
        <w:trPr>
          <w:trHeight w:val="360"/>
          <w:jc w:val="center"/>
        </w:trPr>
        <w:tc>
          <w:tcPr>
            <w:tcW w:w="2692" w:type="dxa"/>
            <w:vAlign w:val="center"/>
          </w:tcPr>
          <w:p w14:paraId="64C3E1B2" w14:textId="77777777" w:rsidR="009F5393" w:rsidRPr="00674F3E" w:rsidRDefault="009F5393" w:rsidP="00F32EA6">
            <w:pPr>
              <w:tabs>
                <w:tab w:val="left" w:pos="5130"/>
              </w:tabs>
              <w:spacing w:after="0" w:line="240" w:lineRule="auto"/>
              <w:jc w:val="center"/>
              <w:rPr>
                <w:rFonts w:ascii="Arial" w:hAnsi="Arial" w:cs="Arial"/>
              </w:rPr>
            </w:pPr>
            <w:r w:rsidRPr="00674F3E">
              <w:rPr>
                <w:rFonts w:ascii="Arial" w:hAnsi="Arial" w:cs="Arial"/>
              </w:rPr>
              <w:t>Project:</w:t>
            </w:r>
          </w:p>
        </w:tc>
        <w:tc>
          <w:tcPr>
            <w:tcW w:w="12858" w:type="dxa"/>
            <w:vAlign w:val="center"/>
          </w:tcPr>
          <w:p w14:paraId="733699E2" w14:textId="77777777" w:rsidR="00F023CA" w:rsidRPr="00F023CA" w:rsidRDefault="00F023CA" w:rsidP="00F023CA">
            <w:pPr>
              <w:tabs>
                <w:tab w:val="left" w:pos="5130"/>
              </w:tabs>
              <w:spacing w:after="0" w:line="240" w:lineRule="auto"/>
              <w:rPr>
                <w:rFonts w:ascii="Arial" w:hAnsi="Arial" w:cs="Arial"/>
              </w:rPr>
            </w:pPr>
            <w:r w:rsidRPr="00F023CA">
              <w:rPr>
                <w:rFonts w:ascii="Arial" w:hAnsi="Arial" w:cs="Arial"/>
              </w:rPr>
              <w:t>CONSTRUCTION OF WATER DISTRIBUTION NETWORKS FOR VILLAGES IN WILAYAT SAMAIL AND IZKI (AI</w:t>
            </w:r>
          </w:p>
          <w:p w14:paraId="49B65137" w14:textId="10BA7747" w:rsidR="009F5393" w:rsidRPr="00C105E8" w:rsidRDefault="00F023CA" w:rsidP="00F023CA">
            <w:pPr>
              <w:tabs>
                <w:tab w:val="left" w:pos="5130"/>
              </w:tabs>
              <w:spacing w:after="0" w:line="240" w:lineRule="auto"/>
              <w:rPr>
                <w:rFonts w:ascii="Arial" w:hAnsi="Arial" w:cs="Arial"/>
              </w:rPr>
            </w:pPr>
            <w:r w:rsidRPr="00F023CA">
              <w:rPr>
                <w:rFonts w:ascii="Arial" w:hAnsi="Arial" w:cs="Arial"/>
              </w:rPr>
              <w:t>DAKHILIYAH GOVERNORATE) (DESIGN &amp; BUILD)</w:t>
            </w:r>
          </w:p>
        </w:tc>
      </w:tr>
      <w:tr w:rsidR="009F5393" w:rsidRPr="00C105E8" w14:paraId="28E4469E" w14:textId="77777777" w:rsidTr="00F32EA6">
        <w:trPr>
          <w:trHeight w:val="360"/>
          <w:jc w:val="center"/>
        </w:trPr>
        <w:tc>
          <w:tcPr>
            <w:tcW w:w="2692" w:type="dxa"/>
            <w:vAlign w:val="center"/>
          </w:tcPr>
          <w:p w14:paraId="7C5A7C26" w14:textId="77777777" w:rsidR="009F5393" w:rsidRPr="00674F3E" w:rsidRDefault="009F5393" w:rsidP="00F32EA6">
            <w:pPr>
              <w:tabs>
                <w:tab w:val="left" w:pos="5130"/>
              </w:tabs>
              <w:spacing w:after="0" w:line="240" w:lineRule="auto"/>
              <w:jc w:val="center"/>
              <w:rPr>
                <w:rFonts w:ascii="Arial" w:hAnsi="Arial" w:cs="Arial"/>
              </w:rPr>
            </w:pPr>
            <w:r w:rsidRPr="00674F3E">
              <w:rPr>
                <w:rFonts w:ascii="Arial" w:hAnsi="Arial" w:cs="Arial"/>
              </w:rPr>
              <w:t>Client:</w:t>
            </w:r>
          </w:p>
        </w:tc>
        <w:tc>
          <w:tcPr>
            <w:tcW w:w="12858" w:type="dxa"/>
            <w:vAlign w:val="center"/>
          </w:tcPr>
          <w:p w14:paraId="3659AA3A" w14:textId="77777777" w:rsidR="009F5393" w:rsidRPr="00C105E8" w:rsidRDefault="009F5393" w:rsidP="00F32EA6">
            <w:pPr>
              <w:tabs>
                <w:tab w:val="left" w:pos="5130"/>
              </w:tabs>
              <w:spacing w:after="0" w:line="240" w:lineRule="auto"/>
              <w:rPr>
                <w:rFonts w:ascii="Arial" w:hAnsi="Arial" w:cs="Arial"/>
              </w:rPr>
            </w:pPr>
            <w:r>
              <w:rPr>
                <w:rFonts w:ascii="Arial" w:hAnsi="Arial" w:cs="Arial"/>
              </w:rPr>
              <w:t>Nama Water Services</w:t>
            </w:r>
          </w:p>
        </w:tc>
      </w:tr>
      <w:tr w:rsidR="009F5393" w:rsidRPr="00C105E8" w14:paraId="39B9731F" w14:textId="77777777" w:rsidTr="00BC79FC">
        <w:trPr>
          <w:trHeight w:val="305"/>
          <w:jc w:val="center"/>
        </w:trPr>
        <w:tc>
          <w:tcPr>
            <w:tcW w:w="2692" w:type="dxa"/>
            <w:vAlign w:val="center"/>
          </w:tcPr>
          <w:p w14:paraId="5875E32E" w14:textId="77777777" w:rsidR="009F5393" w:rsidRPr="00674F3E" w:rsidRDefault="009F5393" w:rsidP="00F32EA6">
            <w:pPr>
              <w:tabs>
                <w:tab w:val="left" w:pos="5130"/>
              </w:tabs>
              <w:spacing w:after="0" w:line="240" w:lineRule="auto"/>
              <w:jc w:val="center"/>
              <w:rPr>
                <w:rFonts w:ascii="Arial" w:hAnsi="Arial" w:cs="Arial"/>
              </w:rPr>
            </w:pPr>
            <w:r w:rsidRPr="00674F3E">
              <w:rPr>
                <w:rFonts w:ascii="Arial" w:hAnsi="Arial" w:cs="Arial"/>
              </w:rPr>
              <w:t>Consultant:</w:t>
            </w:r>
          </w:p>
        </w:tc>
        <w:tc>
          <w:tcPr>
            <w:tcW w:w="12858" w:type="dxa"/>
            <w:vAlign w:val="center"/>
          </w:tcPr>
          <w:p w14:paraId="3D993600" w14:textId="3D4FC40D" w:rsidR="009F5393" w:rsidRPr="00C105E8" w:rsidRDefault="00F023CA" w:rsidP="00F32EA6">
            <w:pPr>
              <w:tabs>
                <w:tab w:val="left" w:pos="5130"/>
              </w:tabs>
              <w:spacing w:after="0" w:line="240" w:lineRule="auto"/>
              <w:rPr>
                <w:rFonts w:ascii="Arial" w:hAnsi="Arial" w:cs="Arial"/>
              </w:rPr>
            </w:pPr>
            <w:proofErr w:type="spellStart"/>
            <w:r w:rsidRPr="003904AC">
              <w:rPr>
                <w:sz w:val="24"/>
                <w:szCs w:val="24"/>
              </w:rPr>
              <w:t>Eptisa</w:t>
            </w:r>
            <w:proofErr w:type="spellEnd"/>
            <w:r w:rsidRPr="003904AC">
              <w:rPr>
                <w:sz w:val="24"/>
                <w:szCs w:val="24"/>
              </w:rPr>
              <w:t xml:space="preserve"> - AZD (JV)</w:t>
            </w:r>
          </w:p>
        </w:tc>
      </w:tr>
      <w:tr w:rsidR="009F5393" w:rsidRPr="00C105E8" w14:paraId="66D9CE06" w14:textId="77777777" w:rsidTr="00F32EA6">
        <w:trPr>
          <w:trHeight w:val="360"/>
          <w:jc w:val="center"/>
        </w:trPr>
        <w:tc>
          <w:tcPr>
            <w:tcW w:w="2692" w:type="dxa"/>
            <w:tcBorders>
              <w:bottom w:val="single" w:sz="4" w:space="0" w:color="auto"/>
            </w:tcBorders>
            <w:vAlign w:val="center"/>
          </w:tcPr>
          <w:p w14:paraId="1A822CED" w14:textId="77777777" w:rsidR="009F5393" w:rsidRPr="00674F3E" w:rsidRDefault="009F5393" w:rsidP="00F32EA6">
            <w:pPr>
              <w:tabs>
                <w:tab w:val="left" w:pos="5130"/>
              </w:tabs>
              <w:spacing w:after="0" w:line="240" w:lineRule="auto"/>
              <w:jc w:val="center"/>
              <w:rPr>
                <w:rFonts w:ascii="Arial" w:hAnsi="Arial" w:cs="Arial"/>
              </w:rPr>
            </w:pPr>
            <w:r w:rsidRPr="00674F3E">
              <w:rPr>
                <w:rFonts w:ascii="Arial" w:hAnsi="Arial" w:cs="Arial"/>
              </w:rPr>
              <w:t>Contractor:</w:t>
            </w:r>
          </w:p>
        </w:tc>
        <w:tc>
          <w:tcPr>
            <w:tcW w:w="12858" w:type="dxa"/>
            <w:tcBorders>
              <w:bottom w:val="single" w:sz="4" w:space="0" w:color="auto"/>
            </w:tcBorders>
            <w:vAlign w:val="center"/>
          </w:tcPr>
          <w:p w14:paraId="0F025093" w14:textId="6B028600" w:rsidR="009F5393" w:rsidRPr="00C105E8" w:rsidRDefault="00F023CA" w:rsidP="00F32EA6">
            <w:pPr>
              <w:tabs>
                <w:tab w:val="left" w:pos="5130"/>
              </w:tabs>
              <w:spacing w:after="0" w:line="240" w:lineRule="auto"/>
              <w:rPr>
                <w:rFonts w:ascii="Arial" w:hAnsi="Arial" w:cs="Arial"/>
              </w:rPr>
            </w:pPr>
            <w:r w:rsidRPr="003904AC">
              <w:rPr>
                <w:sz w:val="24"/>
                <w:szCs w:val="24"/>
              </w:rPr>
              <w:t>Hunan Industrial Equipment Installation Co., Ltd.</w:t>
            </w:r>
            <w:r>
              <w:rPr>
                <w:sz w:val="24"/>
                <w:szCs w:val="24"/>
              </w:rPr>
              <w:t xml:space="preserve"> (HIEICO)</w:t>
            </w:r>
          </w:p>
        </w:tc>
      </w:tr>
    </w:tbl>
    <w:p w14:paraId="3B6389B4" w14:textId="77777777" w:rsidR="00C20F43" w:rsidRDefault="00C20F43"/>
    <w:tbl>
      <w:tblPr>
        <w:tblStyle w:val="GridTable1Light"/>
        <w:tblW w:w="15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6774"/>
        <w:gridCol w:w="2551"/>
        <w:gridCol w:w="2645"/>
        <w:gridCol w:w="2783"/>
      </w:tblGrid>
      <w:tr w:rsidR="002F1499" w14:paraId="1B9ED910" w14:textId="77777777" w:rsidTr="00F038D3">
        <w:trPr>
          <w:cnfStyle w:val="100000000000" w:firstRow="1" w:lastRow="0" w:firstColumn="0" w:lastColumn="0" w:oddVBand="0" w:evenVBand="0" w:oddHBand="0" w:evenHBand="0" w:firstRowFirstColumn="0" w:firstRowLastColumn="0" w:lastRowFirstColumn="0" w:lastRowLastColumn="0"/>
          <w:trHeight w:val="458"/>
          <w:tblHeader/>
          <w:jc w:val="center"/>
        </w:trPr>
        <w:tc>
          <w:tcPr>
            <w:cnfStyle w:val="001000000000" w:firstRow="0" w:lastRow="0" w:firstColumn="1" w:lastColumn="0" w:oddVBand="0" w:evenVBand="0" w:oddHBand="0" w:evenHBand="0" w:firstRowFirstColumn="0" w:firstRowLastColumn="0" w:lastRowFirstColumn="0" w:lastRowLastColumn="0"/>
            <w:tcW w:w="7579" w:type="dxa"/>
            <w:gridSpan w:val="2"/>
            <w:tcBorders>
              <w:bottom w:val="none" w:sz="0" w:space="0" w:color="auto"/>
            </w:tcBorders>
            <w:shd w:val="clear" w:color="auto" w:fill="B4C6E7" w:themeFill="accent1" w:themeFillTint="66"/>
            <w:vAlign w:val="center"/>
          </w:tcPr>
          <w:p w14:paraId="0998225B" w14:textId="77777777" w:rsidR="002F1499" w:rsidRPr="00CF0151" w:rsidRDefault="002F1499" w:rsidP="00AB1844">
            <w:pPr>
              <w:jc w:val="center"/>
              <w:rPr>
                <w:sz w:val="28"/>
                <w:szCs w:val="28"/>
              </w:rPr>
            </w:pPr>
            <w:r w:rsidRPr="00CF0151">
              <w:rPr>
                <w:sz w:val="28"/>
                <w:szCs w:val="28"/>
              </w:rPr>
              <w:t>Inspection Team Members</w:t>
            </w:r>
          </w:p>
        </w:tc>
        <w:tc>
          <w:tcPr>
            <w:tcW w:w="2551" w:type="dxa"/>
            <w:tcBorders>
              <w:bottom w:val="none" w:sz="0" w:space="0" w:color="auto"/>
            </w:tcBorders>
            <w:shd w:val="clear" w:color="auto" w:fill="B4C6E7" w:themeFill="accent1" w:themeFillTint="66"/>
            <w:vAlign w:val="center"/>
          </w:tcPr>
          <w:p w14:paraId="2C6A9FD4" w14:textId="77777777" w:rsidR="002F1499" w:rsidRPr="00CF0151" w:rsidRDefault="002F1499" w:rsidP="00AB1844">
            <w:pPr>
              <w:jc w:val="center"/>
              <w:cnfStyle w:val="100000000000" w:firstRow="1" w:lastRow="0" w:firstColumn="0" w:lastColumn="0" w:oddVBand="0" w:evenVBand="0" w:oddHBand="0" w:evenHBand="0" w:firstRowFirstColumn="0" w:firstRowLastColumn="0" w:lastRowFirstColumn="0" w:lastRowLastColumn="0"/>
              <w:rPr>
                <w:sz w:val="28"/>
                <w:szCs w:val="28"/>
              </w:rPr>
            </w:pPr>
            <w:r w:rsidRPr="00CF0151">
              <w:rPr>
                <w:sz w:val="28"/>
                <w:szCs w:val="28"/>
              </w:rPr>
              <w:t>Site Location</w:t>
            </w:r>
          </w:p>
        </w:tc>
        <w:tc>
          <w:tcPr>
            <w:tcW w:w="2645" w:type="dxa"/>
            <w:tcBorders>
              <w:bottom w:val="none" w:sz="0" w:space="0" w:color="auto"/>
            </w:tcBorders>
            <w:shd w:val="clear" w:color="auto" w:fill="B4C6E7" w:themeFill="accent1" w:themeFillTint="66"/>
            <w:vAlign w:val="center"/>
          </w:tcPr>
          <w:p w14:paraId="11824649" w14:textId="16B5C312" w:rsidR="002F1499" w:rsidRPr="00CF0151" w:rsidRDefault="002F1499" w:rsidP="00AB1844">
            <w:pPr>
              <w:jc w:val="center"/>
              <w:cnfStyle w:val="100000000000" w:firstRow="1" w:lastRow="0" w:firstColumn="0" w:lastColumn="0" w:oddVBand="0" w:evenVBand="0" w:oddHBand="0" w:evenHBand="0" w:firstRowFirstColumn="0" w:firstRowLastColumn="0" w:lastRowFirstColumn="0" w:lastRowLastColumn="0"/>
              <w:rPr>
                <w:sz w:val="28"/>
                <w:szCs w:val="28"/>
              </w:rPr>
            </w:pPr>
            <w:r w:rsidRPr="00CF0151">
              <w:rPr>
                <w:sz w:val="28"/>
                <w:szCs w:val="28"/>
              </w:rPr>
              <w:t xml:space="preserve">Date: </w:t>
            </w:r>
            <w:r w:rsidR="00733B5F">
              <w:rPr>
                <w:sz w:val="28"/>
                <w:szCs w:val="28"/>
              </w:rPr>
              <w:t>2</w:t>
            </w:r>
            <w:r w:rsidR="00D91212">
              <w:rPr>
                <w:sz w:val="28"/>
                <w:szCs w:val="28"/>
              </w:rPr>
              <w:t>9</w:t>
            </w:r>
            <w:r w:rsidR="00117668">
              <w:rPr>
                <w:sz w:val="28"/>
                <w:szCs w:val="28"/>
              </w:rPr>
              <w:t>-</w:t>
            </w:r>
            <w:r w:rsidR="00D91212">
              <w:rPr>
                <w:sz w:val="28"/>
                <w:szCs w:val="28"/>
              </w:rPr>
              <w:t>01</w:t>
            </w:r>
            <w:r w:rsidRPr="00CF0151">
              <w:rPr>
                <w:sz w:val="28"/>
                <w:szCs w:val="28"/>
              </w:rPr>
              <w:t>-202</w:t>
            </w:r>
            <w:r w:rsidR="00D91212">
              <w:rPr>
                <w:sz w:val="28"/>
                <w:szCs w:val="28"/>
              </w:rPr>
              <w:t>6</w:t>
            </w:r>
          </w:p>
        </w:tc>
        <w:tc>
          <w:tcPr>
            <w:tcW w:w="2783" w:type="dxa"/>
            <w:tcBorders>
              <w:bottom w:val="none" w:sz="0" w:space="0" w:color="auto"/>
            </w:tcBorders>
            <w:shd w:val="clear" w:color="auto" w:fill="B4C6E7" w:themeFill="accent1" w:themeFillTint="66"/>
            <w:vAlign w:val="center"/>
          </w:tcPr>
          <w:p w14:paraId="4DCF0FD2" w14:textId="7064174C" w:rsidR="002F1499" w:rsidRPr="00CF0151" w:rsidRDefault="00CF0151" w:rsidP="00AB1844">
            <w:pPr>
              <w:jc w:val="center"/>
              <w:cnfStyle w:val="100000000000" w:firstRow="1" w:lastRow="0" w:firstColumn="0" w:lastColumn="0" w:oddVBand="0" w:evenVBand="0" w:oddHBand="0" w:evenHBand="0" w:firstRowFirstColumn="0" w:firstRowLastColumn="0" w:lastRowFirstColumn="0" w:lastRowLastColumn="0"/>
              <w:rPr>
                <w:sz w:val="28"/>
                <w:szCs w:val="28"/>
              </w:rPr>
            </w:pPr>
            <w:r w:rsidRPr="00CF0151">
              <w:rPr>
                <w:sz w:val="28"/>
                <w:szCs w:val="28"/>
              </w:rPr>
              <w:t>QHSE Site Walk No.</w:t>
            </w:r>
            <w:r w:rsidR="00413DDC">
              <w:rPr>
                <w:sz w:val="28"/>
                <w:szCs w:val="28"/>
              </w:rPr>
              <w:t>1</w:t>
            </w:r>
            <w:r w:rsidR="00D91212">
              <w:rPr>
                <w:sz w:val="28"/>
                <w:szCs w:val="28"/>
              </w:rPr>
              <w:t>2</w:t>
            </w:r>
          </w:p>
        </w:tc>
      </w:tr>
      <w:tr w:rsidR="00F023CA" w14:paraId="7833C18D" w14:textId="77777777" w:rsidTr="00F023CA">
        <w:trPr>
          <w:trHeight w:val="419"/>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37F9F243" w14:textId="464CFEB6" w:rsidR="00F023CA" w:rsidRPr="00332239" w:rsidRDefault="00F023CA" w:rsidP="00F023CA">
            <w:pPr>
              <w:jc w:val="center"/>
              <w:rPr>
                <w:b w:val="0"/>
                <w:bCs w:val="0"/>
              </w:rPr>
            </w:pPr>
            <w:r w:rsidRPr="00332239">
              <w:rPr>
                <w:b w:val="0"/>
                <w:bCs w:val="0"/>
              </w:rPr>
              <w:t>1</w:t>
            </w:r>
          </w:p>
        </w:tc>
        <w:tc>
          <w:tcPr>
            <w:tcW w:w="6774" w:type="dxa"/>
            <w:vAlign w:val="center"/>
          </w:tcPr>
          <w:p w14:paraId="0ACFB7B4" w14:textId="58A0EA8E" w:rsidR="00F023CA" w:rsidRPr="00680261" w:rsidRDefault="0016590E" w:rsidP="00F023CA">
            <w:pPr>
              <w:cnfStyle w:val="000000000000" w:firstRow="0" w:lastRow="0" w:firstColumn="0" w:lastColumn="0" w:oddVBand="0" w:evenVBand="0" w:oddHBand="0" w:evenHBand="0" w:firstRowFirstColumn="0" w:firstRowLastColumn="0" w:lastRowFirstColumn="0" w:lastRowLastColumn="0"/>
            </w:pPr>
            <w:r>
              <w:t xml:space="preserve">Engr. Hilal Al Khalili (Project Manager) </w:t>
            </w:r>
            <w:r>
              <w:rPr>
                <w:rFonts w:ascii="Tw Cen MT" w:hAnsi="Tw Cen MT"/>
                <w:spacing w:val="1"/>
                <w:sz w:val="24"/>
                <w:szCs w:val="24"/>
              </w:rPr>
              <w:t>– NWS</w:t>
            </w:r>
          </w:p>
        </w:tc>
        <w:tc>
          <w:tcPr>
            <w:tcW w:w="2551" w:type="dxa"/>
            <w:vMerge w:val="restart"/>
            <w:vAlign w:val="center"/>
          </w:tcPr>
          <w:p w14:paraId="3E034DCB" w14:textId="50E2B513" w:rsidR="00F023CA" w:rsidRPr="003327E5" w:rsidRDefault="00A32750" w:rsidP="00F023CA">
            <w:pPr>
              <w:jc w:val="center"/>
              <w:cnfStyle w:val="000000000000" w:firstRow="0" w:lastRow="0" w:firstColumn="0" w:lastColumn="0" w:oddVBand="0" w:evenVBand="0" w:oddHBand="0" w:evenHBand="0" w:firstRowFirstColumn="0" w:firstRowLastColumn="0" w:lastRowFirstColumn="0" w:lastRowLastColumn="0"/>
            </w:pPr>
            <w:r>
              <w:t xml:space="preserve"> WS-0</w:t>
            </w:r>
            <w:r w:rsidR="00D91212">
              <w:t>1</w:t>
            </w:r>
            <w:r w:rsidR="00DB7F08">
              <w:t xml:space="preserve"> Block </w:t>
            </w:r>
            <w:r w:rsidR="00D91212">
              <w:t>76 &amp; 77</w:t>
            </w:r>
          </w:p>
        </w:tc>
        <w:tc>
          <w:tcPr>
            <w:tcW w:w="5428" w:type="dxa"/>
            <w:gridSpan w:val="2"/>
            <w:vAlign w:val="center"/>
          </w:tcPr>
          <w:p w14:paraId="1FCC35AC" w14:textId="6BAA05AE" w:rsidR="00F023CA" w:rsidRPr="00680261" w:rsidRDefault="00F023CA" w:rsidP="00F023CA">
            <w:pPr>
              <w:jc w:val="center"/>
              <w:cnfStyle w:val="000000000000" w:firstRow="0" w:lastRow="0" w:firstColumn="0" w:lastColumn="0" w:oddVBand="0" w:evenVBand="0" w:oddHBand="0" w:evenHBand="0" w:firstRowFirstColumn="0" w:firstRowLastColumn="0" w:lastRowFirstColumn="0" w:lastRowLastColumn="0"/>
            </w:pPr>
            <w:r>
              <w:t>QHSE Site Walk Findings:</w:t>
            </w:r>
          </w:p>
        </w:tc>
      </w:tr>
      <w:tr w:rsidR="00F023CA" w14:paraId="03C6BCD0" w14:textId="77777777" w:rsidTr="00F023CA">
        <w:trPr>
          <w:trHeight w:val="419"/>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749535A8" w14:textId="12D46A15" w:rsidR="00F023CA" w:rsidRPr="00821D5B" w:rsidRDefault="00F023CA" w:rsidP="00F023CA">
            <w:pPr>
              <w:jc w:val="center"/>
              <w:rPr>
                <w:b w:val="0"/>
                <w:bCs w:val="0"/>
              </w:rPr>
            </w:pPr>
            <w:r w:rsidRPr="00821D5B">
              <w:rPr>
                <w:b w:val="0"/>
                <w:bCs w:val="0"/>
              </w:rPr>
              <w:t>2</w:t>
            </w:r>
          </w:p>
        </w:tc>
        <w:tc>
          <w:tcPr>
            <w:tcW w:w="6774" w:type="dxa"/>
            <w:vAlign w:val="center"/>
          </w:tcPr>
          <w:p w14:paraId="1B385C8E" w14:textId="49688F67" w:rsidR="00F023CA" w:rsidRDefault="0016590E" w:rsidP="00F023CA">
            <w:pPr>
              <w:cnfStyle w:val="000000000000" w:firstRow="0" w:lastRow="0" w:firstColumn="0" w:lastColumn="0" w:oddVBand="0" w:evenVBand="0" w:oddHBand="0" w:evenHBand="0" w:firstRowFirstColumn="0" w:firstRowLastColumn="0" w:lastRowFirstColumn="0" w:lastRowLastColumn="0"/>
            </w:pPr>
            <w:r>
              <w:t xml:space="preserve">Muhammad Al Balushi (Project Manager) </w:t>
            </w:r>
            <w:r>
              <w:rPr>
                <w:rFonts w:ascii="Tw Cen MT" w:hAnsi="Tw Cen MT"/>
                <w:spacing w:val="1"/>
                <w:sz w:val="24"/>
                <w:szCs w:val="24"/>
              </w:rPr>
              <w:t>– EGE-AZD (JV)</w:t>
            </w:r>
          </w:p>
        </w:tc>
        <w:tc>
          <w:tcPr>
            <w:tcW w:w="2551" w:type="dxa"/>
            <w:vMerge/>
            <w:vAlign w:val="center"/>
          </w:tcPr>
          <w:p w14:paraId="5C436410" w14:textId="77777777" w:rsidR="00F023CA" w:rsidRPr="00680261" w:rsidRDefault="00F023CA" w:rsidP="00F023CA">
            <w:pPr>
              <w:jc w:val="center"/>
              <w:cnfStyle w:val="000000000000" w:firstRow="0" w:lastRow="0" w:firstColumn="0" w:lastColumn="0" w:oddVBand="0" w:evenVBand="0" w:oddHBand="0" w:evenHBand="0" w:firstRowFirstColumn="0" w:firstRowLastColumn="0" w:lastRowFirstColumn="0" w:lastRowLastColumn="0"/>
            </w:pPr>
          </w:p>
        </w:tc>
        <w:tc>
          <w:tcPr>
            <w:tcW w:w="2645" w:type="dxa"/>
            <w:vAlign w:val="center"/>
          </w:tcPr>
          <w:p w14:paraId="3E320DFF" w14:textId="0756D777" w:rsidR="00F023CA" w:rsidRPr="00680261" w:rsidRDefault="00F023CA" w:rsidP="00F023CA">
            <w:pPr>
              <w:jc w:val="center"/>
              <w:cnfStyle w:val="000000000000" w:firstRow="0" w:lastRow="0" w:firstColumn="0" w:lastColumn="0" w:oddVBand="0" w:evenVBand="0" w:oddHBand="0" w:evenHBand="0" w:firstRowFirstColumn="0" w:firstRowLastColumn="0" w:lastRowFirstColumn="0" w:lastRowLastColumn="0"/>
            </w:pPr>
            <w:r w:rsidRPr="00680261">
              <w:t>Non-Conformity:</w:t>
            </w:r>
          </w:p>
        </w:tc>
        <w:tc>
          <w:tcPr>
            <w:tcW w:w="2783" w:type="dxa"/>
            <w:vAlign w:val="center"/>
          </w:tcPr>
          <w:p w14:paraId="2062A7A9" w14:textId="2994AB6D" w:rsidR="00F023CA" w:rsidRPr="00680261" w:rsidRDefault="00F023CA" w:rsidP="00F023CA">
            <w:pPr>
              <w:jc w:val="center"/>
              <w:cnfStyle w:val="000000000000" w:firstRow="0" w:lastRow="0" w:firstColumn="0" w:lastColumn="0" w:oddVBand="0" w:evenVBand="0" w:oddHBand="0" w:evenHBand="0" w:firstRowFirstColumn="0" w:firstRowLastColumn="0" w:lastRowFirstColumn="0" w:lastRowLastColumn="0"/>
            </w:pPr>
            <w:r w:rsidRPr="00680261">
              <w:t>Nil</w:t>
            </w:r>
          </w:p>
        </w:tc>
      </w:tr>
      <w:tr w:rsidR="00464EE9" w14:paraId="041BD68F" w14:textId="77777777" w:rsidTr="00A637FE">
        <w:trPr>
          <w:trHeight w:val="419"/>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7A4636CC" w14:textId="79F66032" w:rsidR="00464EE9" w:rsidRPr="00821D5B" w:rsidRDefault="00464EE9" w:rsidP="00464EE9">
            <w:pPr>
              <w:jc w:val="center"/>
              <w:rPr>
                <w:b w:val="0"/>
                <w:bCs w:val="0"/>
              </w:rPr>
            </w:pPr>
            <w:r w:rsidRPr="00821D5B">
              <w:rPr>
                <w:b w:val="0"/>
                <w:bCs w:val="0"/>
              </w:rPr>
              <w:t>3</w:t>
            </w:r>
          </w:p>
        </w:tc>
        <w:tc>
          <w:tcPr>
            <w:tcW w:w="6774" w:type="dxa"/>
            <w:vAlign w:val="center"/>
          </w:tcPr>
          <w:p w14:paraId="72B13BFF" w14:textId="434E0344" w:rsidR="00464EE9" w:rsidRDefault="00A450A6" w:rsidP="00464EE9">
            <w:pPr>
              <w:cnfStyle w:val="000000000000" w:firstRow="0" w:lastRow="0" w:firstColumn="0" w:lastColumn="0" w:oddVBand="0" w:evenVBand="0" w:oddHBand="0" w:evenHBand="0" w:firstRowFirstColumn="0" w:firstRowLastColumn="0" w:lastRowFirstColumn="0" w:lastRowLastColumn="0"/>
            </w:pPr>
            <w:proofErr w:type="spellStart"/>
            <w:r>
              <w:rPr>
                <w:rFonts w:ascii="Tw Cen MT" w:hAnsi="Tw Cen MT"/>
                <w:bCs/>
                <w:spacing w:val="1"/>
                <w:sz w:val="24"/>
                <w:szCs w:val="24"/>
              </w:rPr>
              <w:t>Ranjie</w:t>
            </w:r>
            <w:proofErr w:type="spellEnd"/>
            <w:r>
              <w:rPr>
                <w:rFonts w:ascii="Tw Cen MT" w:hAnsi="Tw Cen MT"/>
                <w:bCs/>
                <w:spacing w:val="1"/>
                <w:sz w:val="24"/>
                <w:szCs w:val="24"/>
              </w:rPr>
              <w:t xml:space="preserve"> Octavo (QA/QC Engineer) </w:t>
            </w:r>
            <w:r>
              <w:rPr>
                <w:rFonts w:ascii="Tw Cen MT" w:hAnsi="Tw Cen MT"/>
                <w:spacing w:val="1"/>
                <w:sz w:val="24"/>
                <w:szCs w:val="24"/>
              </w:rPr>
              <w:t>– EGE-AZD (JV)</w:t>
            </w:r>
          </w:p>
        </w:tc>
        <w:tc>
          <w:tcPr>
            <w:tcW w:w="2551" w:type="dxa"/>
            <w:vMerge/>
            <w:vAlign w:val="center"/>
          </w:tcPr>
          <w:p w14:paraId="1457AAA3" w14:textId="77777777" w:rsidR="00464EE9" w:rsidRPr="00680261" w:rsidRDefault="00464EE9" w:rsidP="00464EE9">
            <w:pPr>
              <w:jc w:val="center"/>
              <w:cnfStyle w:val="000000000000" w:firstRow="0" w:lastRow="0" w:firstColumn="0" w:lastColumn="0" w:oddVBand="0" w:evenVBand="0" w:oddHBand="0" w:evenHBand="0" w:firstRowFirstColumn="0" w:firstRowLastColumn="0" w:lastRowFirstColumn="0" w:lastRowLastColumn="0"/>
            </w:pPr>
          </w:p>
        </w:tc>
        <w:tc>
          <w:tcPr>
            <w:tcW w:w="2645" w:type="dxa"/>
            <w:vAlign w:val="center"/>
          </w:tcPr>
          <w:p w14:paraId="07B57EEF" w14:textId="47813B1B" w:rsidR="00464EE9" w:rsidRPr="00680261" w:rsidRDefault="00464EE9" w:rsidP="00464EE9">
            <w:pPr>
              <w:jc w:val="center"/>
              <w:cnfStyle w:val="000000000000" w:firstRow="0" w:lastRow="0" w:firstColumn="0" w:lastColumn="0" w:oddVBand="0" w:evenVBand="0" w:oddHBand="0" w:evenHBand="0" w:firstRowFirstColumn="0" w:firstRowLastColumn="0" w:lastRowFirstColumn="0" w:lastRowLastColumn="0"/>
            </w:pPr>
            <w:r w:rsidRPr="00680261">
              <w:t xml:space="preserve">Quality </w:t>
            </w:r>
            <w:r>
              <w:t xml:space="preserve">Findings: </w:t>
            </w:r>
          </w:p>
        </w:tc>
        <w:tc>
          <w:tcPr>
            <w:tcW w:w="2783" w:type="dxa"/>
            <w:shd w:val="clear" w:color="auto" w:fill="auto"/>
            <w:vAlign w:val="center"/>
          </w:tcPr>
          <w:p w14:paraId="0239F294" w14:textId="0B43FFAD" w:rsidR="00464EE9" w:rsidRPr="00DB7F08" w:rsidRDefault="00A637FE" w:rsidP="00464EE9">
            <w:pPr>
              <w:jc w:val="center"/>
              <w:cnfStyle w:val="000000000000" w:firstRow="0" w:lastRow="0" w:firstColumn="0" w:lastColumn="0" w:oddVBand="0" w:evenVBand="0" w:oddHBand="0" w:evenHBand="0" w:firstRowFirstColumn="0" w:firstRowLastColumn="0" w:lastRowFirstColumn="0" w:lastRowLastColumn="0"/>
            </w:pPr>
            <w:r>
              <w:t>2</w:t>
            </w:r>
          </w:p>
        </w:tc>
      </w:tr>
      <w:tr w:rsidR="00A450A6" w14:paraId="25941889" w14:textId="77777777" w:rsidTr="00A637FE">
        <w:trPr>
          <w:trHeight w:val="419"/>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3B02E7AC" w14:textId="7BD563AF" w:rsidR="00A450A6" w:rsidRPr="00821D5B" w:rsidRDefault="00A450A6" w:rsidP="00A450A6">
            <w:pPr>
              <w:jc w:val="center"/>
              <w:rPr>
                <w:b w:val="0"/>
                <w:bCs w:val="0"/>
              </w:rPr>
            </w:pPr>
            <w:r w:rsidRPr="00821D5B">
              <w:rPr>
                <w:b w:val="0"/>
                <w:bCs w:val="0"/>
              </w:rPr>
              <w:t>4</w:t>
            </w:r>
          </w:p>
        </w:tc>
        <w:tc>
          <w:tcPr>
            <w:tcW w:w="6774" w:type="dxa"/>
            <w:vAlign w:val="center"/>
          </w:tcPr>
          <w:p w14:paraId="797E7309" w14:textId="2D3DB357" w:rsidR="00A450A6" w:rsidRDefault="00A450A6" w:rsidP="00A450A6">
            <w:pPr>
              <w:cnfStyle w:val="000000000000" w:firstRow="0" w:lastRow="0" w:firstColumn="0" w:lastColumn="0" w:oddVBand="0" w:evenVBand="0" w:oddHBand="0" w:evenHBand="0" w:firstRowFirstColumn="0" w:firstRowLastColumn="0" w:lastRowFirstColumn="0" w:lastRowLastColumn="0"/>
            </w:pPr>
            <w:r w:rsidRPr="008C2A8E">
              <w:rPr>
                <w:rFonts w:ascii="Tw Cen MT" w:hAnsi="Tw Cen MT"/>
                <w:bCs/>
                <w:spacing w:val="1"/>
                <w:sz w:val="24"/>
                <w:szCs w:val="24"/>
              </w:rPr>
              <w:t>Robert de Guzman</w:t>
            </w:r>
            <w:r w:rsidRPr="008C2A8E">
              <w:rPr>
                <w:b/>
              </w:rPr>
              <w:t xml:space="preserve"> </w:t>
            </w:r>
            <w:r>
              <w:rPr>
                <w:rFonts w:ascii="Tw Cen MT" w:hAnsi="Tw Cen MT"/>
                <w:bCs/>
                <w:spacing w:val="1"/>
                <w:sz w:val="24"/>
                <w:szCs w:val="24"/>
              </w:rPr>
              <w:t xml:space="preserve">(Electrical </w:t>
            </w:r>
            <w:r w:rsidRPr="00301751">
              <w:rPr>
                <w:rFonts w:ascii="Tw Cen MT" w:hAnsi="Tw Cen MT"/>
                <w:bCs/>
                <w:spacing w:val="1"/>
                <w:sz w:val="24"/>
                <w:szCs w:val="24"/>
              </w:rPr>
              <w:t>Engineer) – EGE-AZD (JV)</w:t>
            </w:r>
          </w:p>
        </w:tc>
        <w:tc>
          <w:tcPr>
            <w:tcW w:w="2551" w:type="dxa"/>
            <w:vMerge/>
            <w:vAlign w:val="center"/>
          </w:tcPr>
          <w:p w14:paraId="03100EB8" w14:textId="77777777" w:rsidR="00A450A6" w:rsidRPr="00680261" w:rsidRDefault="00A450A6" w:rsidP="00A450A6">
            <w:pPr>
              <w:jc w:val="center"/>
              <w:cnfStyle w:val="000000000000" w:firstRow="0" w:lastRow="0" w:firstColumn="0" w:lastColumn="0" w:oddVBand="0" w:evenVBand="0" w:oddHBand="0" w:evenHBand="0" w:firstRowFirstColumn="0" w:firstRowLastColumn="0" w:lastRowFirstColumn="0" w:lastRowLastColumn="0"/>
            </w:pPr>
          </w:p>
        </w:tc>
        <w:tc>
          <w:tcPr>
            <w:tcW w:w="2645" w:type="dxa"/>
            <w:vAlign w:val="center"/>
          </w:tcPr>
          <w:p w14:paraId="3537D417" w14:textId="4591F85C" w:rsidR="00A450A6" w:rsidRPr="00680261" w:rsidRDefault="00A450A6" w:rsidP="00A450A6">
            <w:pPr>
              <w:jc w:val="center"/>
              <w:cnfStyle w:val="000000000000" w:firstRow="0" w:lastRow="0" w:firstColumn="0" w:lastColumn="0" w:oddVBand="0" w:evenVBand="0" w:oddHBand="0" w:evenHBand="0" w:firstRowFirstColumn="0" w:firstRowLastColumn="0" w:lastRowFirstColumn="0" w:lastRowLastColumn="0"/>
            </w:pPr>
            <w:r>
              <w:t>HSE Findings:</w:t>
            </w:r>
          </w:p>
        </w:tc>
        <w:tc>
          <w:tcPr>
            <w:tcW w:w="2783" w:type="dxa"/>
            <w:shd w:val="clear" w:color="auto" w:fill="auto"/>
            <w:vAlign w:val="center"/>
          </w:tcPr>
          <w:p w14:paraId="1A11526E" w14:textId="7A76DC5A" w:rsidR="00A450A6" w:rsidRPr="00DB7F08" w:rsidRDefault="00A637FE" w:rsidP="00A450A6">
            <w:pPr>
              <w:jc w:val="center"/>
              <w:cnfStyle w:val="000000000000" w:firstRow="0" w:lastRow="0" w:firstColumn="0" w:lastColumn="0" w:oddVBand="0" w:evenVBand="0" w:oddHBand="0" w:evenHBand="0" w:firstRowFirstColumn="0" w:firstRowLastColumn="0" w:lastRowFirstColumn="0" w:lastRowLastColumn="0"/>
            </w:pPr>
            <w:r>
              <w:t>6</w:t>
            </w:r>
          </w:p>
        </w:tc>
      </w:tr>
      <w:tr w:rsidR="00A450A6" w14:paraId="44EE7C49" w14:textId="77777777" w:rsidTr="00A637FE">
        <w:trPr>
          <w:trHeight w:val="419"/>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4649E188" w14:textId="4B6C3BAC" w:rsidR="00A450A6" w:rsidRPr="00821D5B" w:rsidRDefault="00A450A6" w:rsidP="00A450A6">
            <w:pPr>
              <w:jc w:val="center"/>
              <w:rPr>
                <w:b w:val="0"/>
                <w:bCs w:val="0"/>
              </w:rPr>
            </w:pPr>
            <w:r w:rsidRPr="00821D5B">
              <w:rPr>
                <w:b w:val="0"/>
                <w:bCs w:val="0"/>
              </w:rPr>
              <w:t>5</w:t>
            </w:r>
          </w:p>
        </w:tc>
        <w:tc>
          <w:tcPr>
            <w:tcW w:w="6774" w:type="dxa"/>
            <w:vAlign w:val="center"/>
          </w:tcPr>
          <w:p w14:paraId="1B5DFAF2" w14:textId="0AC8D04B" w:rsidR="00A450A6" w:rsidRDefault="00A450A6" w:rsidP="00A450A6">
            <w:pPr>
              <w:cnfStyle w:val="000000000000" w:firstRow="0" w:lastRow="0" w:firstColumn="0" w:lastColumn="0" w:oddVBand="0" w:evenVBand="0" w:oddHBand="0" w:evenHBand="0" w:firstRowFirstColumn="0" w:firstRowLastColumn="0" w:lastRowFirstColumn="0" w:lastRowLastColumn="0"/>
            </w:pPr>
            <w:r>
              <w:rPr>
                <w:rFonts w:ascii="Tw Cen MT" w:hAnsi="Tw Cen MT"/>
                <w:bCs/>
                <w:spacing w:val="1"/>
                <w:sz w:val="24"/>
                <w:szCs w:val="24"/>
              </w:rPr>
              <w:t>Qusai Al Wardi (Site Inspector) – EGE-AZD (JV)</w:t>
            </w:r>
          </w:p>
        </w:tc>
        <w:tc>
          <w:tcPr>
            <w:tcW w:w="2551" w:type="dxa"/>
            <w:vAlign w:val="center"/>
          </w:tcPr>
          <w:p w14:paraId="7F70D5E6" w14:textId="77777777" w:rsidR="00A450A6" w:rsidRPr="00680261" w:rsidRDefault="00A450A6" w:rsidP="00A450A6">
            <w:pPr>
              <w:jc w:val="center"/>
              <w:cnfStyle w:val="000000000000" w:firstRow="0" w:lastRow="0" w:firstColumn="0" w:lastColumn="0" w:oddVBand="0" w:evenVBand="0" w:oddHBand="0" w:evenHBand="0" w:firstRowFirstColumn="0" w:firstRowLastColumn="0" w:lastRowFirstColumn="0" w:lastRowLastColumn="0"/>
            </w:pPr>
          </w:p>
        </w:tc>
        <w:tc>
          <w:tcPr>
            <w:tcW w:w="2645" w:type="dxa"/>
            <w:vAlign w:val="center"/>
          </w:tcPr>
          <w:p w14:paraId="26CADD68" w14:textId="6E923230" w:rsidR="00A450A6" w:rsidRDefault="00A450A6" w:rsidP="00A450A6">
            <w:pPr>
              <w:jc w:val="center"/>
              <w:cnfStyle w:val="000000000000" w:firstRow="0" w:lastRow="0" w:firstColumn="0" w:lastColumn="0" w:oddVBand="0" w:evenVBand="0" w:oddHBand="0" w:evenHBand="0" w:firstRowFirstColumn="0" w:firstRowLastColumn="0" w:lastRowFirstColumn="0" w:lastRowLastColumn="0"/>
            </w:pPr>
            <w:r>
              <w:t>Positive Findings:</w:t>
            </w:r>
          </w:p>
        </w:tc>
        <w:tc>
          <w:tcPr>
            <w:tcW w:w="2783" w:type="dxa"/>
            <w:shd w:val="clear" w:color="auto" w:fill="auto"/>
            <w:vAlign w:val="center"/>
          </w:tcPr>
          <w:p w14:paraId="4F9C9434" w14:textId="5A20A1CA" w:rsidR="00A450A6" w:rsidRPr="00DB7F08" w:rsidRDefault="00A637FE" w:rsidP="00A450A6">
            <w:pPr>
              <w:jc w:val="center"/>
              <w:cnfStyle w:val="000000000000" w:firstRow="0" w:lastRow="0" w:firstColumn="0" w:lastColumn="0" w:oddVBand="0" w:evenVBand="0" w:oddHBand="0" w:evenHBand="0" w:firstRowFirstColumn="0" w:firstRowLastColumn="0" w:lastRowFirstColumn="0" w:lastRowLastColumn="0"/>
            </w:pPr>
            <w:r>
              <w:t>1</w:t>
            </w:r>
          </w:p>
        </w:tc>
      </w:tr>
      <w:tr w:rsidR="00A450A6" w14:paraId="4ABB6D87" w14:textId="77777777" w:rsidTr="00A637FE">
        <w:trPr>
          <w:trHeight w:val="419"/>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78F3DD62" w14:textId="42FAB47C" w:rsidR="00A450A6" w:rsidRPr="00821D5B" w:rsidRDefault="00A450A6" w:rsidP="00A450A6">
            <w:pPr>
              <w:jc w:val="center"/>
              <w:rPr>
                <w:b w:val="0"/>
                <w:bCs w:val="0"/>
              </w:rPr>
            </w:pPr>
            <w:r>
              <w:rPr>
                <w:b w:val="0"/>
                <w:bCs w:val="0"/>
              </w:rPr>
              <w:t>6</w:t>
            </w:r>
          </w:p>
        </w:tc>
        <w:tc>
          <w:tcPr>
            <w:tcW w:w="6774" w:type="dxa"/>
            <w:vAlign w:val="center"/>
          </w:tcPr>
          <w:p w14:paraId="3E8102B2" w14:textId="75FCB216" w:rsidR="00A450A6" w:rsidRPr="001E37B6" w:rsidRDefault="00A450A6" w:rsidP="00A450A6">
            <w:pPr>
              <w:cnfStyle w:val="000000000000" w:firstRow="0" w:lastRow="0" w:firstColumn="0" w:lastColumn="0" w:oddVBand="0" w:evenVBand="0" w:oddHBand="0" w:evenHBand="0" w:firstRowFirstColumn="0" w:firstRowLastColumn="0" w:lastRowFirstColumn="0" w:lastRowLastColumn="0"/>
              <w:rPr>
                <w:kern w:val="2"/>
                <w:lang w:val="en-US"/>
                <w14:ligatures w14:val="standardContextual"/>
              </w:rPr>
            </w:pPr>
            <w:r>
              <w:rPr>
                <w:rFonts w:ascii="Tw Cen MT" w:hAnsi="Tw Cen MT"/>
                <w:spacing w:val="1"/>
                <w:sz w:val="24"/>
                <w:szCs w:val="24"/>
              </w:rPr>
              <w:t xml:space="preserve">Haitham Al </w:t>
            </w:r>
            <w:proofErr w:type="spellStart"/>
            <w:r>
              <w:rPr>
                <w:rFonts w:ascii="Tw Cen MT" w:hAnsi="Tw Cen MT"/>
                <w:spacing w:val="1"/>
                <w:sz w:val="24"/>
                <w:szCs w:val="24"/>
              </w:rPr>
              <w:t>Ruqaishi</w:t>
            </w:r>
            <w:proofErr w:type="spellEnd"/>
            <w:r>
              <w:rPr>
                <w:rFonts w:ascii="Tw Cen MT" w:hAnsi="Tw Cen MT"/>
                <w:spacing w:val="1"/>
                <w:sz w:val="24"/>
                <w:szCs w:val="24"/>
              </w:rPr>
              <w:t xml:space="preserve"> (HSE Engineer) – EGE-AZD (JV)</w:t>
            </w:r>
          </w:p>
        </w:tc>
        <w:tc>
          <w:tcPr>
            <w:tcW w:w="2551" w:type="dxa"/>
            <w:vAlign w:val="center"/>
          </w:tcPr>
          <w:p w14:paraId="76513782" w14:textId="77777777" w:rsidR="00A450A6" w:rsidRPr="00680261" w:rsidRDefault="00A450A6" w:rsidP="00A450A6">
            <w:pPr>
              <w:jc w:val="center"/>
              <w:cnfStyle w:val="000000000000" w:firstRow="0" w:lastRow="0" w:firstColumn="0" w:lastColumn="0" w:oddVBand="0" w:evenVBand="0" w:oddHBand="0" w:evenHBand="0" w:firstRowFirstColumn="0" w:firstRowLastColumn="0" w:lastRowFirstColumn="0" w:lastRowLastColumn="0"/>
            </w:pPr>
          </w:p>
        </w:tc>
        <w:tc>
          <w:tcPr>
            <w:tcW w:w="2645" w:type="dxa"/>
            <w:vAlign w:val="center"/>
          </w:tcPr>
          <w:p w14:paraId="7DD8AE44" w14:textId="0C90968D" w:rsidR="00A450A6" w:rsidRPr="00680261" w:rsidRDefault="00A450A6" w:rsidP="00A450A6">
            <w:pPr>
              <w:jc w:val="center"/>
              <w:cnfStyle w:val="000000000000" w:firstRow="0" w:lastRow="0" w:firstColumn="0" w:lastColumn="0" w:oddVBand="0" w:evenVBand="0" w:oddHBand="0" w:evenHBand="0" w:firstRowFirstColumn="0" w:firstRowLastColumn="0" w:lastRowFirstColumn="0" w:lastRowLastColumn="0"/>
            </w:pPr>
            <w:r>
              <w:t>Total Findings:</w:t>
            </w:r>
          </w:p>
        </w:tc>
        <w:tc>
          <w:tcPr>
            <w:tcW w:w="2783" w:type="dxa"/>
            <w:shd w:val="clear" w:color="auto" w:fill="auto"/>
            <w:vAlign w:val="center"/>
          </w:tcPr>
          <w:p w14:paraId="2C7CCC6E" w14:textId="60332F21" w:rsidR="00A450A6" w:rsidRPr="00DB7F08" w:rsidRDefault="00A637FE" w:rsidP="00A450A6">
            <w:pPr>
              <w:jc w:val="center"/>
              <w:cnfStyle w:val="000000000000" w:firstRow="0" w:lastRow="0" w:firstColumn="0" w:lastColumn="0" w:oddVBand="0" w:evenVBand="0" w:oddHBand="0" w:evenHBand="0" w:firstRowFirstColumn="0" w:firstRowLastColumn="0" w:lastRowFirstColumn="0" w:lastRowLastColumn="0"/>
            </w:pPr>
            <w:r>
              <w:t>9</w:t>
            </w:r>
          </w:p>
        </w:tc>
      </w:tr>
      <w:tr w:rsidR="00A450A6" w14:paraId="00AC92B3" w14:textId="77777777" w:rsidTr="00F023CA">
        <w:trPr>
          <w:trHeight w:val="419"/>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2C5CC814" w14:textId="2DB7A468" w:rsidR="00A450A6" w:rsidRPr="005833EE" w:rsidRDefault="00A450A6" w:rsidP="00A450A6">
            <w:pPr>
              <w:jc w:val="center"/>
              <w:rPr>
                <w:b w:val="0"/>
                <w:bCs w:val="0"/>
              </w:rPr>
            </w:pPr>
            <w:r w:rsidRPr="005833EE">
              <w:rPr>
                <w:b w:val="0"/>
                <w:bCs w:val="0"/>
              </w:rPr>
              <w:t>7</w:t>
            </w:r>
          </w:p>
        </w:tc>
        <w:tc>
          <w:tcPr>
            <w:tcW w:w="6774" w:type="dxa"/>
            <w:vAlign w:val="center"/>
          </w:tcPr>
          <w:p w14:paraId="7E747BA2" w14:textId="521C5CF9" w:rsidR="00A450A6" w:rsidRDefault="0016590E" w:rsidP="00A450A6">
            <w:pPr>
              <w:cnfStyle w:val="000000000000" w:firstRow="0" w:lastRow="0" w:firstColumn="0" w:lastColumn="0" w:oddVBand="0" w:evenVBand="0" w:oddHBand="0" w:evenHBand="0" w:firstRowFirstColumn="0" w:firstRowLastColumn="0" w:lastRowFirstColumn="0" w:lastRowLastColumn="0"/>
            </w:pPr>
            <w:r>
              <w:t xml:space="preserve">Atta Asim (Site Engineer) </w:t>
            </w:r>
            <w:r>
              <w:rPr>
                <w:rFonts w:ascii="Tw Cen MT" w:hAnsi="Tw Cen MT"/>
                <w:spacing w:val="1"/>
                <w:sz w:val="24"/>
                <w:szCs w:val="24"/>
              </w:rPr>
              <w:t>– EGE-AZD (JV)</w:t>
            </w:r>
          </w:p>
        </w:tc>
        <w:tc>
          <w:tcPr>
            <w:tcW w:w="2551" w:type="dxa"/>
            <w:vAlign w:val="center"/>
          </w:tcPr>
          <w:p w14:paraId="55B7E3EC" w14:textId="77777777" w:rsidR="00A450A6" w:rsidRPr="00680261" w:rsidRDefault="00A450A6" w:rsidP="00A450A6">
            <w:pPr>
              <w:jc w:val="center"/>
              <w:cnfStyle w:val="000000000000" w:firstRow="0" w:lastRow="0" w:firstColumn="0" w:lastColumn="0" w:oddVBand="0" w:evenVBand="0" w:oddHBand="0" w:evenHBand="0" w:firstRowFirstColumn="0" w:firstRowLastColumn="0" w:lastRowFirstColumn="0" w:lastRowLastColumn="0"/>
            </w:pPr>
          </w:p>
        </w:tc>
        <w:tc>
          <w:tcPr>
            <w:tcW w:w="2645" w:type="dxa"/>
            <w:vAlign w:val="center"/>
          </w:tcPr>
          <w:p w14:paraId="0AAFA822" w14:textId="77777777" w:rsidR="00A450A6" w:rsidRDefault="00A450A6" w:rsidP="00A450A6">
            <w:pPr>
              <w:jc w:val="center"/>
              <w:cnfStyle w:val="000000000000" w:firstRow="0" w:lastRow="0" w:firstColumn="0" w:lastColumn="0" w:oddVBand="0" w:evenVBand="0" w:oddHBand="0" w:evenHBand="0" w:firstRowFirstColumn="0" w:firstRowLastColumn="0" w:lastRowFirstColumn="0" w:lastRowLastColumn="0"/>
            </w:pPr>
          </w:p>
        </w:tc>
        <w:tc>
          <w:tcPr>
            <w:tcW w:w="2783" w:type="dxa"/>
            <w:vAlign w:val="center"/>
          </w:tcPr>
          <w:p w14:paraId="0FD1DA33" w14:textId="77777777" w:rsidR="00A450A6" w:rsidRDefault="00A450A6" w:rsidP="00A450A6">
            <w:pPr>
              <w:jc w:val="center"/>
              <w:cnfStyle w:val="000000000000" w:firstRow="0" w:lastRow="0" w:firstColumn="0" w:lastColumn="0" w:oddVBand="0" w:evenVBand="0" w:oddHBand="0" w:evenHBand="0" w:firstRowFirstColumn="0" w:firstRowLastColumn="0" w:lastRowFirstColumn="0" w:lastRowLastColumn="0"/>
            </w:pPr>
          </w:p>
        </w:tc>
      </w:tr>
      <w:tr w:rsidR="00A450A6" w14:paraId="2FF3B382" w14:textId="77777777" w:rsidTr="00F023CA">
        <w:trPr>
          <w:trHeight w:val="419"/>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77848B08" w14:textId="792AE725" w:rsidR="00A450A6" w:rsidRPr="005833EE" w:rsidRDefault="00A450A6" w:rsidP="00A450A6">
            <w:pPr>
              <w:jc w:val="center"/>
              <w:rPr>
                <w:b w:val="0"/>
                <w:bCs w:val="0"/>
              </w:rPr>
            </w:pPr>
            <w:r w:rsidRPr="005833EE">
              <w:rPr>
                <w:b w:val="0"/>
                <w:bCs w:val="0"/>
              </w:rPr>
              <w:t>8</w:t>
            </w:r>
          </w:p>
        </w:tc>
        <w:tc>
          <w:tcPr>
            <w:tcW w:w="6774" w:type="dxa"/>
            <w:vAlign w:val="center"/>
          </w:tcPr>
          <w:p w14:paraId="32D69FFA" w14:textId="62CBB594" w:rsidR="00A450A6" w:rsidRDefault="00391BD1" w:rsidP="00A450A6">
            <w:pPr>
              <w:cnfStyle w:val="000000000000" w:firstRow="0" w:lastRow="0" w:firstColumn="0" w:lastColumn="0" w:oddVBand="0" w:evenVBand="0" w:oddHBand="0" w:evenHBand="0" w:firstRowFirstColumn="0" w:firstRowLastColumn="0" w:lastRowFirstColumn="0" w:lastRowLastColumn="0"/>
            </w:pPr>
            <w:r>
              <w:t xml:space="preserve">Issa Al </w:t>
            </w:r>
            <w:proofErr w:type="spellStart"/>
            <w:r>
              <w:t>Maskari</w:t>
            </w:r>
            <w:proofErr w:type="spellEnd"/>
            <w:r>
              <w:t xml:space="preserve"> (Site Inspector)</w:t>
            </w:r>
            <w:r>
              <w:rPr>
                <w:rFonts w:ascii="Tw Cen MT" w:hAnsi="Tw Cen MT"/>
                <w:spacing w:val="1"/>
                <w:sz w:val="24"/>
                <w:szCs w:val="24"/>
              </w:rPr>
              <w:t xml:space="preserve"> – EGE-AZD (JV)</w:t>
            </w:r>
          </w:p>
        </w:tc>
        <w:tc>
          <w:tcPr>
            <w:tcW w:w="2551" w:type="dxa"/>
            <w:vAlign w:val="center"/>
          </w:tcPr>
          <w:p w14:paraId="6EC418C0" w14:textId="77777777" w:rsidR="00A450A6" w:rsidRPr="00680261" w:rsidRDefault="00A450A6" w:rsidP="00A450A6">
            <w:pPr>
              <w:jc w:val="center"/>
              <w:cnfStyle w:val="000000000000" w:firstRow="0" w:lastRow="0" w:firstColumn="0" w:lastColumn="0" w:oddVBand="0" w:evenVBand="0" w:oddHBand="0" w:evenHBand="0" w:firstRowFirstColumn="0" w:firstRowLastColumn="0" w:lastRowFirstColumn="0" w:lastRowLastColumn="0"/>
            </w:pPr>
          </w:p>
        </w:tc>
        <w:tc>
          <w:tcPr>
            <w:tcW w:w="2645" w:type="dxa"/>
            <w:vAlign w:val="center"/>
          </w:tcPr>
          <w:p w14:paraId="73F68345" w14:textId="77777777" w:rsidR="00A450A6" w:rsidRDefault="00A450A6" w:rsidP="00A450A6">
            <w:pPr>
              <w:jc w:val="center"/>
              <w:cnfStyle w:val="000000000000" w:firstRow="0" w:lastRow="0" w:firstColumn="0" w:lastColumn="0" w:oddVBand="0" w:evenVBand="0" w:oddHBand="0" w:evenHBand="0" w:firstRowFirstColumn="0" w:firstRowLastColumn="0" w:lastRowFirstColumn="0" w:lastRowLastColumn="0"/>
            </w:pPr>
          </w:p>
        </w:tc>
        <w:tc>
          <w:tcPr>
            <w:tcW w:w="2783" w:type="dxa"/>
            <w:vAlign w:val="center"/>
          </w:tcPr>
          <w:p w14:paraId="5316E248" w14:textId="77777777" w:rsidR="00A450A6" w:rsidRDefault="00A450A6" w:rsidP="00A450A6">
            <w:pPr>
              <w:jc w:val="center"/>
              <w:cnfStyle w:val="000000000000" w:firstRow="0" w:lastRow="0" w:firstColumn="0" w:lastColumn="0" w:oddVBand="0" w:evenVBand="0" w:oddHBand="0" w:evenHBand="0" w:firstRowFirstColumn="0" w:firstRowLastColumn="0" w:lastRowFirstColumn="0" w:lastRowLastColumn="0"/>
            </w:pPr>
          </w:p>
        </w:tc>
      </w:tr>
      <w:tr w:rsidR="00A450A6" w14:paraId="79518981" w14:textId="77777777" w:rsidTr="00F023CA">
        <w:trPr>
          <w:trHeight w:val="419"/>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62A786E0" w14:textId="47051D64" w:rsidR="00A450A6" w:rsidRPr="008C2A8E" w:rsidRDefault="00A450A6" w:rsidP="00A450A6">
            <w:pPr>
              <w:jc w:val="center"/>
              <w:rPr>
                <w:b w:val="0"/>
                <w:bCs w:val="0"/>
              </w:rPr>
            </w:pPr>
            <w:r>
              <w:rPr>
                <w:b w:val="0"/>
                <w:bCs w:val="0"/>
              </w:rPr>
              <w:t>9</w:t>
            </w:r>
          </w:p>
        </w:tc>
        <w:tc>
          <w:tcPr>
            <w:tcW w:w="6774" w:type="dxa"/>
            <w:vAlign w:val="center"/>
          </w:tcPr>
          <w:p w14:paraId="4FEE2E91" w14:textId="58DEA639" w:rsidR="00A450A6" w:rsidRDefault="0016590E" w:rsidP="00A450A6">
            <w:pPr>
              <w:cnfStyle w:val="000000000000" w:firstRow="0" w:lastRow="0" w:firstColumn="0" w:lastColumn="0" w:oddVBand="0" w:evenVBand="0" w:oddHBand="0" w:evenHBand="0" w:firstRowFirstColumn="0" w:firstRowLastColumn="0" w:lastRowFirstColumn="0" w:lastRowLastColumn="0"/>
              <w:rPr>
                <w:rFonts w:ascii="Tw Cen MT" w:hAnsi="Tw Cen MT"/>
                <w:bCs/>
                <w:spacing w:val="1"/>
                <w:sz w:val="24"/>
                <w:szCs w:val="24"/>
              </w:rPr>
            </w:pPr>
            <w:r>
              <w:rPr>
                <w:rFonts w:ascii="Tw Cen MT" w:hAnsi="Tw Cen MT"/>
                <w:bCs/>
                <w:spacing w:val="1"/>
                <w:sz w:val="24"/>
                <w:szCs w:val="24"/>
              </w:rPr>
              <w:t xml:space="preserve">Muhammad Abdusalam </w:t>
            </w:r>
            <w:r>
              <w:t>(Site Inspector)</w:t>
            </w:r>
            <w:r>
              <w:rPr>
                <w:rFonts w:ascii="Tw Cen MT" w:hAnsi="Tw Cen MT"/>
                <w:spacing w:val="1"/>
                <w:sz w:val="24"/>
                <w:szCs w:val="24"/>
              </w:rPr>
              <w:t xml:space="preserve"> – EGE-AZD (JV)</w:t>
            </w:r>
          </w:p>
        </w:tc>
        <w:tc>
          <w:tcPr>
            <w:tcW w:w="2551" w:type="dxa"/>
            <w:vAlign w:val="center"/>
          </w:tcPr>
          <w:p w14:paraId="7F7D5FCA" w14:textId="77777777" w:rsidR="00A450A6" w:rsidRPr="00680261" w:rsidRDefault="00A450A6" w:rsidP="00A450A6">
            <w:pPr>
              <w:jc w:val="center"/>
              <w:cnfStyle w:val="000000000000" w:firstRow="0" w:lastRow="0" w:firstColumn="0" w:lastColumn="0" w:oddVBand="0" w:evenVBand="0" w:oddHBand="0" w:evenHBand="0" w:firstRowFirstColumn="0" w:firstRowLastColumn="0" w:lastRowFirstColumn="0" w:lastRowLastColumn="0"/>
            </w:pPr>
          </w:p>
        </w:tc>
        <w:tc>
          <w:tcPr>
            <w:tcW w:w="2645" w:type="dxa"/>
            <w:vAlign w:val="center"/>
          </w:tcPr>
          <w:p w14:paraId="07D0D6E6" w14:textId="77777777" w:rsidR="00A450A6" w:rsidRDefault="00A450A6" w:rsidP="00A450A6">
            <w:pPr>
              <w:jc w:val="center"/>
              <w:cnfStyle w:val="000000000000" w:firstRow="0" w:lastRow="0" w:firstColumn="0" w:lastColumn="0" w:oddVBand="0" w:evenVBand="0" w:oddHBand="0" w:evenHBand="0" w:firstRowFirstColumn="0" w:firstRowLastColumn="0" w:lastRowFirstColumn="0" w:lastRowLastColumn="0"/>
            </w:pPr>
          </w:p>
        </w:tc>
        <w:tc>
          <w:tcPr>
            <w:tcW w:w="2783" w:type="dxa"/>
            <w:vAlign w:val="center"/>
          </w:tcPr>
          <w:p w14:paraId="71D0FB9C" w14:textId="77777777" w:rsidR="00A450A6" w:rsidRDefault="00A450A6" w:rsidP="00A450A6">
            <w:pPr>
              <w:jc w:val="center"/>
              <w:cnfStyle w:val="000000000000" w:firstRow="0" w:lastRow="0" w:firstColumn="0" w:lastColumn="0" w:oddVBand="0" w:evenVBand="0" w:oddHBand="0" w:evenHBand="0" w:firstRowFirstColumn="0" w:firstRowLastColumn="0" w:lastRowFirstColumn="0" w:lastRowLastColumn="0"/>
            </w:pPr>
          </w:p>
        </w:tc>
      </w:tr>
      <w:tr w:rsidR="0016590E" w14:paraId="1EA2C579" w14:textId="77777777" w:rsidTr="00F023CA">
        <w:trPr>
          <w:trHeight w:val="419"/>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46C3D00C" w14:textId="4299A52C" w:rsidR="0016590E" w:rsidRPr="00464EE9" w:rsidRDefault="0016590E" w:rsidP="0016590E">
            <w:pPr>
              <w:jc w:val="center"/>
              <w:rPr>
                <w:b w:val="0"/>
                <w:bCs w:val="0"/>
              </w:rPr>
            </w:pPr>
            <w:r>
              <w:rPr>
                <w:b w:val="0"/>
                <w:bCs w:val="0"/>
              </w:rPr>
              <w:t>10</w:t>
            </w:r>
          </w:p>
        </w:tc>
        <w:tc>
          <w:tcPr>
            <w:tcW w:w="6774" w:type="dxa"/>
            <w:vAlign w:val="center"/>
          </w:tcPr>
          <w:p w14:paraId="611126C3" w14:textId="2724D188" w:rsidR="0016590E" w:rsidRDefault="0016590E" w:rsidP="0016590E">
            <w:pPr>
              <w:cnfStyle w:val="000000000000" w:firstRow="0" w:lastRow="0" w:firstColumn="0" w:lastColumn="0" w:oddVBand="0" w:evenVBand="0" w:oddHBand="0" w:evenHBand="0" w:firstRowFirstColumn="0" w:firstRowLastColumn="0" w:lastRowFirstColumn="0" w:lastRowLastColumn="0"/>
            </w:pPr>
            <w:r>
              <w:t xml:space="preserve">Al </w:t>
            </w:r>
            <w:proofErr w:type="spellStart"/>
            <w:r>
              <w:t>Moatasim</w:t>
            </w:r>
            <w:proofErr w:type="spellEnd"/>
            <w:r>
              <w:t xml:space="preserve"> Al Abri (Site Inspector)</w:t>
            </w:r>
            <w:r>
              <w:rPr>
                <w:rFonts w:ascii="Tw Cen MT" w:hAnsi="Tw Cen MT"/>
                <w:spacing w:val="1"/>
                <w:sz w:val="24"/>
                <w:szCs w:val="24"/>
              </w:rPr>
              <w:t xml:space="preserve"> – EGE-AZD (JV)</w:t>
            </w:r>
          </w:p>
        </w:tc>
        <w:tc>
          <w:tcPr>
            <w:tcW w:w="2551" w:type="dxa"/>
            <w:vAlign w:val="center"/>
          </w:tcPr>
          <w:p w14:paraId="6A08EED7" w14:textId="77777777" w:rsidR="0016590E" w:rsidRPr="00680261" w:rsidRDefault="0016590E" w:rsidP="0016590E">
            <w:pPr>
              <w:jc w:val="center"/>
              <w:cnfStyle w:val="000000000000" w:firstRow="0" w:lastRow="0" w:firstColumn="0" w:lastColumn="0" w:oddVBand="0" w:evenVBand="0" w:oddHBand="0" w:evenHBand="0" w:firstRowFirstColumn="0" w:firstRowLastColumn="0" w:lastRowFirstColumn="0" w:lastRowLastColumn="0"/>
            </w:pPr>
          </w:p>
        </w:tc>
        <w:tc>
          <w:tcPr>
            <w:tcW w:w="2645" w:type="dxa"/>
            <w:vAlign w:val="center"/>
          </w:tcPr>
          <w:p w14:paraId="73BF8C70" w14:textId="77777777" w:rsidR="0016590E" w:rsidRDefault="0016590E" w:rsidP="0016590E">
            <w:pPr>
              <w:jc w:val="center"/>
              <w:cnfStyle w:val="000000000000" w:firstRow="0" w:lastRow="0" w:firstColumn="0" w:lastColumn="0" w:oddVBand="0" w:evenVBand="0" w:oddHBand="0" w:evenHBand="0" w:firstRowFirstColumn="0" w:firstRowLastColumn="0" w:lastRowFirstColumn="0" w:lastRowLastColumn="0"/>
            </w:pPr>
          </w:p>
        </w:tc>
        <w:tc>
          <w:tcPr>
            <w:tcW w:w="2783" w:type="dxa"/>
            <w:vAlign w:val="center"/>
          </w:tcPr>
          <w:p w14:paraId="167B98D4" w14:textId="77777777" w:rsidR="0016590E" w:rsidRDefault="0016590E" w:rsidP="0016590E">
            <w:pPr>
              <w:jc w:val="center"/>
              <w:cnfStyle w:val="000000000000" w:firstRow="0" w:lastRow="0" w:firstColumn="0" w:lastColumn="0" w:oddVBand="0" w:evenVBand="0" w:oddHBand="0" w:evenHBand="0" w:firstRowFirstColumn="0" w:firstRowLastColumn="0" w:lastRowFirstColumn="0" w:lastRowLastColumn="0"/>
            </w:pPr>
          </w:p>
        </w:tc>
      </w:tr>
      <w:tr w:rsidR="0016590E" w14:paraId="5C115430" w14:textId="77777777" w:rsidTr="00F023CA">
        <w:trPr>
          <w:trHeight w:val="419"/>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5E075867" w14:textId="0AC98E26" w:rsidR="0016590E" w:rsidRDefault="0016590E" w:rsidP="0016590E">
            <w:pPr>
              <w:jc w:val="center"/>
            </w:pPr>
            <w:r w:rsidRPr="00464EE9">
              <w:rPr>
                <w:b w:val="0"/>
                <w:bCs w:val="0"/>
              </w:rPr>
              <w:t>1</w:t>
            </w:r>
            <w:r>
              <w:rPr>
                <w:b w:val="0"/>
                <w:bCs w:val="0"/>
              </w:rPr>
              <w:t>1</w:t>
            </w:r>
          </w:p>
        </w:tc>
        <w:tc>
          <w:tcPr>
            <w:tcW w:w="6774" w:type="dxa"/>
            <w:vAlign w:val="center"/>
          </w:tcPr>
          <w:p w14:paraId="5AD73E55" w14:textId="19D30704" w:rsidR="0016590E" w:rsidRDefault="0016590E" w:rsidP="0016590E">
            <w:pPr>
              <w:cnfStyle w:val="000000000000" w:firstRow="0" w:lastRow="0" w:firstColumn="0" w:lastColumn="0" w:oddVBand="0" w:evenVBand="0" w:oddHBand="0" w:evenHBand="0" w:firstRowFirstColumn="0" w:firstRowLastColumn="0" w:lastRowFirstColumn="0" w:lastRowLastColumn="0"/>
            </w:pPr>
            <w:r>
              <w:t>Aqeel Shaik (Deputy Project Manager) – HIEICO</w:t>
            </w:r>
          </w:p>
        </w:tc>
        <w:tc>
          <w:tcPr>
            <w:tcW w:w="2551" w:type="dxa"/>
            <w:vAlign w:val="center"/>
          </w:tcPr>
          <w:p w14:paraId="0E7F37B2" w14:textId="77777777" w:rsidR="0016590E" w:rsidRPr="00680261" w:rsidRDefault="0016590E" w:rsidP="0016590E">
            <w:pPr>
              <w:jc w:val="center"/>
              <w:cnfStyle w:val="000000000000" w:firstRow="0" w:lastRow="0" w:firstColumn="0" w:lastColumn="0" w:oddVBand="0" w:evenVBand="0" w:oddHBand="0" w:evenHBand="0" w:firstRowFirstColumn="0" w:firstRowLastColumn="0" w:lastRowFirstColumn="0" w:lastRowLastColumn="0"/>
            </w:pPr>
          </w:p>
        </w:tc>
        <w:tc>
          <w:tcPr>
            <w:tcW w:w="2645" w:type="dxa"/>
            <w:vAlign w:val="center"/>
          </w:tcPr>
          <w:p w14:paraId="418861F5" w14:textId="77777777" w:rsidR="0016590E" w:rsidRDefault="0016590E" w:rsidP="0016590E">
            <w:pPr>
              <w:jc w:val="center"/>
              <w:cnfStyle w:val="000000000000" w:firstRow="0" w:lastRow="0" w:firstColumn="0" w:lastColumn="0" w:oddVBand="0" w:evenVBand="0" w:oddHBand="0" w:evenHBand="0" w:firstRowFirstColumn="0" w:firstRowLastColumn="0" w:lastRowFirstColumn="0" w:lastRowLastColumn="0"/>
            </w:pPr>
          </w:p>
        </w:tc>
        <w:tc>
          <w:tcPr>
            <w:tcW w:w="2783" w:type="dxa"/>
            <w:vAlign w:val="center"/>
          </w:tcPr>
          <w:p w14:paraId="2822D9FC" w14:textId="77777777" w:rsidR="0016590E" w:rsidRDefault="0016590E" w:rsidP="0016590E">
            <w:pPr>
              <w:jc w:val="center"/>
              <w:cnfStyle w:val="000000000000" w:firstRow="0" w:lastRow="0" w:firstColumn="0" w:lastColumn="0" w:oddVBand="0" w:evenVBand="0" w:oddHBand="0" w:evenHBand="0" w:firstRowFirstColumn="0" w:firstRowLastColumn="0" w:lastRowFirstColumn="0" w:lastRowLastColumn="0"/>
            </w:pPr>
          </w:p>
        </w:tc>
      </w:tr>
      <w:tr w:rsidR="004E6B79" w14:paraId="72430408" w14:textId="77777777" w:rsidTr="00F023CA">
        <w:trPr>
          <w:trHeight w:val="419"/>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0D3AE0E4" w14:textId="728DFEB6" w:rsidR="004E6B79" w:rsidRPr="00464EE9" w:rsidRDefault="004E6B79" w:rsidP="004E6B79">
            <w:pPr>
              <w:jc w:val="center"/>
            </w:pPr>
            <w:r w:rsidRPr="00464EE9">
              <w:rPr>
                <w:b w:val="0"/>
                <w:bCs w:val="0"/>
              </w:rPr>
              <w:t>1</w:t>
            </w:r>
            <w:r>
              <w:rPr>
                <w:b w:val="0"/>
                <w:bCs w:val="0"/>
              </w:rPr>
              <w:t>2</w:t>
            </w:r>
          </w:p>
        </w:tc>
        <w:tc>
          <w:tcPr>
            <w:tcW w:w="6774" w:type="dxa"/>
            <w:vAlign w:val="center"/>
          </w:tcPr>
          <w:p w14:paraId="26D23AC9" w14:textId="2097E194" w:rsidR="004E6B79" w:rsidRDefault="004E6B79" w:rsidP="004E6B79">
            <w:pPr>
              <w:cnfStyle w:val="000000000000" w:firstRow="0" w:lastRow="0" w:firstColumn="0" w:lastColumn="0" w:oddVBand="0" w:evenVBand="0" w:oddHBand="0" w:evenHBand="0" w:firstRowFirstColumn="0" w:firstRowLastColumn="0" w:lastRowFirstColumn="0" w:lastRowLastColumn="0"/>
            </w:pPr>
            <w:r>
              <w:t xml:space="preserve">Ahmed Al Hadhrami (HSE Manager) – HIEICO </w:t>
            </w:r>
          </w:p>
        </w:tc>
        <w:tc>
          <w:tcPr>
            <w:tcW w:w="2551" w:type="dxa"/>
            <w:vAlign w:val="center"/>
          </w:tcPr>
          <w:p w14:paraId="6A25EE15" w14:textId="77777777" w:rsidR="004E6B79" w:rsidRPr="00680261" w:rsidRDefault="004E6B79" w:rsidP="004E6B79">
            <w:pPr>
              <w:jc w:val="center"/>
              <w:cnfStyle w:val="000000000000" w:firstRow="0" w:lastRow="0" w:firstColumn="0" w:lastColumn="0" w:oddVBand="0" w:evenVBand="0" w:oddHBand="0" w:evenHBand="0" w:firstRowFirstColumn="0" w:firstRowLastColumn="0" w:lastRowFirstColumn="0" w:lastRowLastColumn="0"/>
            </w:pPr>
          </w:p>
        </w:tc>
        <w:tc>
          <w:tcPr>
            <w:tcW w:w="2645" w:type="dxa"/>
            <w:vAlign w:val="center"/>
          </w:tcPr>
          <w:p w14:paraId="4C2B9D41" w14:textId="77777777" w:rsidR="004E6B79" w:rsidRDefault="004E6B79" w:rsidP="004E6B79">
            <w:pPr>
              <w:jc w:val="center"/>
              <w:cnfStyle w:val="000000000000" w:firstRow="0" w:lastRow="0" w:firstColumn="0" w:lastColumn="0" w:oddVBand="0" w:evenVBand="0" w:oddHBand="0" w:evenHBand="0" w:firstRowFirstColumn="0" w:firstRowLastColumn="0" w:lastRowFirstColumn="0" w:lastRowLastColumn="0"/>
            </w:pPr>
          </w:p>
        </w:tc>
        <w:tc>
          <w:tcPr>
            <w:tcW w:w="2783" w:type="dxa"/>
            <w:vAlign w:val="center"/>
          </w:tcPr>
          <w:p w14:paraId="403CA998" w14:textId="77777777" w:rsidR="004E6B79" w:rsidRDefault="004E6B79" w:rsidP="004E6B79">
            <w:pPr>
              <w:jc w:val="center"/>
              <w:cnfStyle w:val="000000000000" w:firstRow="0" w:lastRow="0" w:firstColumn="0" w:lastColumn="0" w:oddVBand="0" w:evenVBand="0" w:oddHBand="0" w:evenHBand="0" w:firstRowFirstColumn="0" w:firstRowLastColumn="0" w:lastRowFirstColumn="0" w:lastRowLastColumn="0"/>
            </w:pPr>
          </w:p>
        </w:tc>
      </w:tr>
      <w:tr w:rsidR="004E6B79" w14:paraId="1144CFF4" w14:textId="77777777" w:rsidTr="0037693C">
        <w:trPr>
          <w:trHeight w:val="419"/>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657E7F3B" w14:textId="4C71874D" w:rsidR="004E6B79" w:rsidRPr="00464EE9" w:rsidRDefault="004E6B79" w:rsidP="004E6B79">
            <w:pPr>
              <w:jc w:val="center"/>
              <w:rPr>
                <w:b w:val="0"/>
                <w:bCs w:val="0"/>
              </w:rPr>
            </w:pPr>
            <w:r w:rsidRPr="00464EE9">
              <w:rPr>
                <w:b w:val="0"/>
                <w:bCs w:val="0"/>
              </w:rPr>
              <w:t>1</w:t>
            </w:r>
            <w:r>
              <w:rPr>
                <w:b w:val="0"/>
                <w:bCs w:val="0"/>
              </w:rPr>
              <w:t>3</w:t>
            </w:r>
          </w:p>
        </w:tc>
        <w:tc>
          <w:tcPr>
            <w:tcW w:w="6774" w:type="dxa"/>
            <w:vAlign w:val="center"/>
          </w:tcPr>
          <w:p w14:paraId="40E3F731" w14:textId="3C4B6465" w:rsidR="004E6B79" w:rsidRDefault="004E6B79" w:rsidP="004E6B79">
            <w:pPr>
              <w:cnfStyle w:val="000000000000" w:firstRow="0" w:lastRow="0" w:firstColumn="0" w:lastColumn="0" w:oddVBand="0" w:evenVBand="0" w:oddHBand="0" w:evenHBand="0" w:firstRowFirstColumn="0" w:firstRowLastColumn="0" w:lastRowFirstColumn="0" w:lastRowLastColumn="0"/>
            </w:pPr>
            <w:r>
              <w:rPr>
                <w:rFonts w:ascii="Tw Cen MT" w:hAnsi="Tw Cen MT"/>
                <w:bCs/>
                <w:spacing w:val="1"/>
                <w:sz w:val="24"/>
                <w:szCs w:val="24"/>
              </w:rPr>
              <w:t>Majid Anwar (Construction Manager) – HIEICO</w:t>
            </w:r>
          </w:p>
        </w:tc>
        <w:tc>
          <w:tcPr>
            <w:tcW w:w="2551" w:type="dxa"/>
            <w:vAlign w:val="center"/>
          </w:tcPr>
          <w:p w14:paraId="048ED6D7" w14:textId="77777777" w:rsidR="004E6B79" w:rsidRPr="00680261" w:rsidRDefault="004E6B79" w:rsidP="004E6B79">
            <w:pPr>
              <w:jc w:val="center"/>
              <w:cnfStyle w:val="000000000000" w:firstRow="0" w:lastRow="0" w:firstColumn="0" w:lastColumn="0" w:oddVBand="0" w:evenVBand="0" w:oddHBand="0" w:evenHBand="0" w:firstRowFirstColumn="0" w:firstRowLastColumn="0" w:lastRowFirstColumn="0" w:lastRowLastColumn="0"/>
            </w:pPr>
          </w:p>
        </w:tc>
        <w:tc>
          <w:tcPr>
            <w:tcW w:w="2645" w:type="dxa"/>
            <w:vAlign w:val="center"/>
          </w:tcPr>
          <w:p w14:paraId="76D4A6E1" w14:textId="77777777" w:rsidR="004E6B79" w:rsidRDefault="004E6B79" w:rsidP="004E6B79">
            <w:pPr>
              <w:jc w:val="center"/>
              <w:cnfStyle w:val="000000000000" w:firstRow="0" w:lastRow="0" w:firstColumn="0" w:lastColumn="0" w:oddVBand="0" w:evenVBand="0" w:oddHBand="0" w:evenHBand="0" w:firstRowFirstColumn="0" w:firstRowLastColumn="0" w:lastRowFirstColumn="0" w:lastRowLastColumn="0"/>
            </w:pPr>
          </w:p>
        </w:tc>
        <w:tc>
          <w:tcPr>
            <w:tcW w:w="2783" w:type="dxa"/>
            <w:vAlign w:val="center"/>
          </w:tcPr>
          <w:p w14:paraId="57130F75" w14:textId="77777777" w:rsidR="004E6B79" w:rsidRDefault="004E6B79" w:rsidP="004E6B79">
            <w:pPr>
              <w:jc w:val="center"/>
              <w:cnfStyle w:val="000000000000" w:firstRow="0" w:lastRow="0" w:firstColumn="0" w:lastColumn="0" w:oddVBand="0" w:evenVBand="0" w:oddHBand="0" w:evenHBand="0" w:firstRowFirstColumn="0" w:firstRowLastColumn="0" w:lastRowFirstColumn="0" w:lastRowLastColumn="0"/>
            </w:pPr>
          </w:p>
        </w:tc>
      </w:tr>
      <w:tr w:rsidR="004E6B79" w14:paraId="21C83297" w14:textId="77777777" w:rsidTr="00464EE9">
        <w:trPr>
          <w:trHeight w:val="419"/>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17EA6BF4" w14:textId="3A606020" w:rsidR="004E6B79" w:rsidRPr="00464EE9" w:rsidRDefault="004E6B79" w:rsidP="004E6B79">
            <w:pPr>
              <w:jc w:val="center"/>
              <w:rPr>
                <w:b w:val="0"/>
                <w:bCs w:val="0"/>
              </w:rPr>
            </w:pPr>
            <w:r>
              <w:rPr>
                <w:b w:val="0"/>
                <w:bCs w:val="0"/>
              </w:rPr>
              <w:t>14</w:t>
            </w:r>
          </w:p>
        </w:tc>
        <w:tc>
          <w:tcPr>
            <w:tcW w:w="6774" w:type="dxa"/>
            <w:vAlign w:val="center"/>
          </w:tcPr>
          <w:p w14:paraId="173C3ED8" w14:textId="33573D5A" w:rsidR="004E6B79" w:rsidRDefault="004E6B79" w:rsidP="004E6B79">
            <w:pPr>
              <w:cnfStyle w:val="000000000000" w:firstRow="0" w:lastRow="0" w:firstColumn="0" w:lastColumn="0" w:oddVBand="0" w:evenVBand="0" w:oddHBand="0" w:evenHBand="0" w:firstRowFirstColumn="0" w:firstRowLastColumn="0" w:lastRowFirstColumn="0" w:lastRowLastColumn="0"/>
            </w:pPr>
            <w:r>
              <w:t xml:space="preserve">Li </w:t>
            </w:r>
            <w:proofErr w:type="spellStart"/>
            <w:r>
              <w:t>Xueyong</w:t>
            </w:r>
            <w:proofErr w:type="spellEnd"/>
            <w:r>
              <w:t xml:space="preserve"> (Construction Manager)</w:t>
            </w:r>
            <w:r>
              <w:rPr>
                <w:rFonts w:ascii="Tw Cen MT" w:hAnsi="Tw Cen MT"/>
                <w:bCs/>
                <w:spacing w:val="1"/>
                <w:sz w:val="24"/>
                <w:szCs w:val="24"/>
              </w:rPr>
              <w:t xml:space="preserve"> – HIEICO</w:t>
            </w:r>
          </w:p>
        </w:tc>
        <w:tc>
          <w:tcPr>
            <w:tcW w:w="2551" w:type="dxa"/>
            <w:vAlign w:val="center"/>
          </w:tcPr>
          <w:p w14:paraId="7D4397B7" w14:textId="48ED5510" w:rsidR="004E6B79" w:rsidRPr="00680261" w:rsidRDefault="004E6B79" w:rsidP="004E6B79">
            <w:pPr>
              <w:jc w:val="center"/>
              <w:cnfStyle w:val="000000000000" w:firstRow="0" w:lastRow="0" w:firstColumn="0" w:lastColumn="0" w:oddVBand="0" w:evenVBand="0" w:oddHBand="0" w:evenHBand="0" w:firstRowFirstColumn="0" w:firstRowLastColumn="0" w:lastRowFirstColumn="0" w:lastRowLastColumn="0"/>
            </w:pPr>
          </w:p>
        </w:tc>
        <w:tc>
          <w:tcPr>
            <w:tcW w:w="2645" w:type="dxa"/>
            <w:vAlign w:val="center"/>
          </w:tcPr>
          <w:p w14:paraId="252050FA" w14:textId="77777777" w:rsidR="004E6B79" w:rsidRDefault="004E6B79" w:rsidP="004E6B79">
            <w:pPr>
              <w:jc w:val="center"/>
              <w:cnfStyle w:val="000000000000" w:firstRow="0" w:lastRow="0" w:firstColumn="0" w:lastColumn="0" w:oddVBand="0" w:evenVBand="0" w:oddHBand="0" w:evenHBand="0" w:firstRowFirstColumn="0" w:firstRowLastColumn="0" w:lastRowFirstColumn="0" w:lastRowLastColumn="0"/>
            </w:pPr>
          </w:p>
        </w:tc>
        <w:tc>
          <w:tcPr>
            <w:tcW w:w="2783" w:type="dxa"/>
            <w:vAlign w:val="center"/>
          </w:tcPr>
          <w:p w14:paraId="63CF4648" w14:textId="77777777" w:rsidR="004E6B79" w:rsidRDefault="004E6B79" w:rsidP="004E6B79">
            <w:pPr>
              <w:jc w:val="center"/>
              <w:cnfStyle w:val="000000000000" w:firstRow="0" w:lastRow="0" w:firstColumn="0" w:lastColumn="0" w:oddVBand="0" w:evenVBand="0" w:oddHBand="0" w:evenHBand="0" w:firstRowFirstColumn="0" w:firstRowLastColumn="0" w:lastRowFirstColumn="0" w:lastRowLastColumn="0"/>
            </w:pPr>
          </w:p>
        </w:tc>
      </w:tr>
      <w:tr w:rsidR="004E6B79" w14:paraId="38B97D56" w14:textId="77777777" w:rsidTr="00464EE9">
        <w:trPr>
          <w:trHeight w:val="419"/>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18499D0E" w14:textId="1E548C96" w:rsidR="004E6B79" w:rsidRPr="00464EE9" w:rsidRDefault="004E6B79" w:rsidP="004E6B79">
            <w:pPr>
              <w:jc w:val="center"/>
              <w:rPr>
                <w:b w:val="0"/>
                <w:bCs w:val="0"/>
              </w:rPr>
            </w:pPr>
            <w:r w:rsidRPr="00DB7F08">
              <w:rPr>
                <w:b w:val="0"/>
                <w:bCs w:val="0"/>
              </w:rPr>
              <w:lastRenderedPageBreak/>
              <w:t>15</w:t>
            </w:r>
          </w:p>
        </w:tc>
        <w:tc>
          <w:tcPr>
            <w:tcW w:w="6774" w:type="dxa"/>
            <w:vAlign w:val="center"/>
          </w:tcPr>
          <w:p w14:paraId="5B1ADF87" w14:textId="34D96430" w:rsidR="004E6B79" w:rsidRDefault="004E6B79" w:rsidP="004E6B79">
            <w:pPr>
              <w:cnfStyle w:val="000000000000" w:firstRow="0" w:lastRow="0" w:firstColumn="0" w:lastColumn="0" w:oddVBand="0" w:evenVBand="0" w:oddHBand="0" w:evenHBand="0" w:firstRowFirstColumn="0" w:firstRowLastColumn="0" w:lastRowFirstColumn="0" w:lastRowLastColumn="0"/>
            </w:pPr>
            <w:r>
              <w:rPr>
                <w:rFonts w:ascii="Tw Cen MT" w:hAnsi="Tw Cen MT"/>
                <w:spacing w:val="1"/>
                <w:sz w:val="24"/>
                <w:szCs w:val="24"/>
              </w:rPr>
              <w:t xml:space="preserve">Mansoor Al </w:t>
            </w:r>
            <w:proofErr w:type="spellStart"/>
            <w:r>
              <w:rPr>
                <w:rFonts w:ascii="Tw Cen MT" w:hAnsi="Tw Cen MT"/>
                <w:spacing w:val="1"/>
                <w:sz w:val="24"/>
                <w:szCs w:val="24"/>
              </w:rPr>
              <w:t>Busaidi</w:t>
            </w:r>
            <w:proofErr w:type="spellEnd"/>
            <w:r>
              <w:rPr>
                <w:rFonts w:ascii="Tw Cen MT" w:hAnsi="Tw Cen MT"/>
                <w:spacing w:val="1"/>
                <w:sz w:val="24"/>
                <w:szCs w:val="24"/>
              </w:rPr>
              <w:t xml:space="preserve"> (HSE Engineer)</w:t>
            </w:r>
            <w:r>
              <w:rPr>
                <w:rFonts w:ascii="Tw Cen MT" w:hAnsi="Tw Cen MT"/>
                <w:bCs/>
                <w:spacing w:val="1"/>
                <w:sz w:val="24"/>
                <w:szCs w:val="24"/>
              </w:rPr>
              <w:t xml:space="preserve"> – HIEICO</w:t>
            </w:r>
          </w:p>
        </w:tc>
        <w:tc>
          <w:tcPr>
            <w:tcW w:w="2551" w:type="dxa"/>
            <w:vAlign w:val="center"/>
          </w:tcPr>
          <w:p w14:paraId="30FE15C9" w14:textId="77777777" w:rsidR="004E6B79" w:rsidRPr="00680261" w:rsidRDefault="004E6B79" w:rsidP="004E6B79">
            <w:pPr>
              <w:jc w:val="center"/>
              <w:cnfStyle w:val="000000000000" w:firstRow="0" w:lastRow="0" w:firstColumn="0" w:lastColumn="0" w:oddVBand="0" w:evenVBand="0" w:oddHBand="0" w:evenHBand="0" w:firstRowFirstColumn="0" w:firstRowLastColumn="0" w:lastRowFirstColumn="0" w:lastRowLastColumn="0"/>
            </w:pPr>
          </w:p>
        </w:tc>
        <w:tc>
          <w:tcPr>
            <w:tcW w:w="2645" w:type="dxa"/>
            <w:vAlign w:val="center"/>
          </w:tcPr>
          <w:p w14:paraId="1E968E66" w14:textId="77777777" w:rsidR="004E6B79" w:rsidRDefault="004E6B79" w:rsidP="004E6B79">
            <w:pPr>
              <w:jc w:val="center"/>
              <w:cnfStyle w:val="000000000000" w:firstRow="0" w:lastRow="0" w:firstColumn="0" w:lastColumn="0" w:oddVBand="0" w:evenVBand="0" w:oddHBand="0" w:evenHBand="0" w:firstRowFirstColumn="0" w:firstRowLastColumn="0" w:lastRowFirstColumn="0" w:lastRowLastColumn="0"/>
            </w:pPr>
          </w:p>
        </w:tc>
        <w:tc>
          <w:tcPr>
            <w:tcW w:w="2783" w:type="dxa"/>
            <w:vAlign w:val="center"/>
          </w:tcPr>
          <w:p w14:paraId="10E19262" w14:textId="77777777" w:rsidR="004E6B79" w:rsidRDefault="004E6B79" w:rsidP="004E6B79">
            <w:pPr>
              <w:jc w:val="center"/>
              <w:cnfStyle w:val="000000000000" w:firstRow="0" w:lastRow="0" w:firstColumn="0" w:lastColumn="0" w:oddVBand="0" w:evenVBand="0" w:oddHBand="0" w:evenHBand="0" w:firstRowFirstColumn="0" w:firstRowLastColumn="0" w:lastRowFirstColumn="0" w:lastRowLastColumn="0"/>
            </w:pPr>
          </w:p>
        </w:tc>
      </w:tr>
      <w:tr w:rsidR="004E6B79" w14:paraId="2BDFFC85" w14:textId="77777777" w:rsidTr="00464EE9">
        <w:trPr>
          <w:trHeight w:val="419"/>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5D9FB725" w14:textId="1162E4BC" w:rsidR="004E6B79" w:rsidRPr="00DB7F08" w:rsidRDefault="004E6B79" w:rsidP="004E6B79">
            <w:pPr>
              <w:jc w:val="center"/>
              <w:rPr>
                <w:b w:val="0"/>
                <w:bCs w:val="0"/>
              </w:rPr>
            </w:pPr>
            <w:r w:rsidRPr="0016590E">
              <w:rPr>
                <w:b w:val="0"/>
                <w:bCs w:val="0"/>
              </w:rPr>
              <w:t>1</w:t>
            </w:r>
            <w:r>
              <w:rPr>
                <w:b w:val="0"/>
                <w:bCs w:val="0"/>
              </w:rPr>
              <w:t>6</w:t>
            </w:r>
          </w:p>
        </w:tc>
        <w:tc>
          <w:tcPr>
            <w:tcW w:w="6774" w:type="dxa"/>
            <w:vAlign w:val="center"/>
          </w:tcPr>
          <w:p w14:paraId="5341EC45" w14:textId="202C6745" w:rsidR="004E6B79" w:rsidRPr="000C77A4" w:rsidRDefault="004E6B79" w:rsidP="004E6B79">
            <w:pPr>
              <w:cnfStyle w:val="000000000000" w:firstRow="0" w:lastRow="0" w:firstColumn="0" w:lastColumn="0" w:oddVBand="0" w:evenVBand="0" w:oddHBand="0" w:evenHBand="0" w:firstRowFirstColumn="0" w:firstRowLastColumn="0" w:lastRowFirstColumn="0" w:lastRowLastColumn="0"/>
              <w:rPr>
                <w:rFonts w:ascii="Tw Cen MT" w:hAnsi="Tw Cen MT"/>
                <w:spacing w:val="1"/>
                <w:sz w:val="24"/>
                <w:szCs w:val="24"/>
              </w:rPr>
            </w:pPr>
            <w:r>
              <w:t xml:space="preserve">Said Al </w:t>
            </w:r>
            <w:proofErr w:type="spellStart"/>
            <w:r>
              <w:t>Mazroei</w:t>
            </w:r>
            <w:proofErr w:type="spellEnd"/>
            <w:r>
              <w:t xml:space="preserve"> (QA/QC Engineer)</w:t>
            </w:r>
            <w:r>
              <w:rPr>
                <w:rFonts w:ascii="Tw Cen MT" w:hAnsi="Tw Cen MT"/>
                <w:bCs/>
                <w:spacing w:val="1"/>
                <w:sz w:val="24"/>
                <w:szCs w:val="24"/>
              </w:rPr>
              <w:t xml:space="preserve"> – HIEICO</w:t>
            </w:r>
          </w:p>
        </w:tc>
        <w:tc>
          <w:tcPr>
            <w:tcW w:w="2551" w:type="dxa"/>
            <w:vAlign w:val="center"/>
          </w:tcPr>
          <w:p w14:paraId="2311E723" w14:textId="77777777" w:rsidR="004E6B79" w:rsidRPr="00680261" w:rsidRDefault="004E6B79" w:rsidP="004E6B79">
            <w:pPr>
              <w:jc w:val="center"/>
              <w:cnfStyle w:val="000000000000" w:firstRow="0" w:lastRow="0" w:firstColumn="0" w:lastColumn="0" w:oddVBand="0" w:evenVBand="0" w:oddHBand="0" w:evenHBand="0" w:firstRowFirstColumn="0" w:firstRowLastColumn="0" w:lastRowFirstColumn="0" w:lastRowLastColumn="0"/>
            </w:pPr>
          </w:p>
        </w:tc>
        <w:tc>
          <w:tcPr>
            <w:tcW w:w="2645" w:type="dxa"/>
            <w:vAlign w:val="center"/>
          </w:tcPr>
          <w:p w14:paraId="00DCFBEA" w14:textId="77777777" w:rsidR="004E6B79" w:rsidRDefault="004E6B79" w:rsidP="004E6B79">
            <w:pPr>
              <w:jc w:val="center"/>
              <w:cnfStyle w:val="000000000000" w:firstRow="0" w:lastRow="0" w:firstColumn="0" w:lastColumn="0" w:oddVBand="0" w:evenVBand="0" w:oddHBand="0" w:evenHBand="0" w:firstRowFirstColumn="0" w:firstRowLastColumn="0" w:lastRowFirstColumn="0" w:lastRowLastColumn="0"/>
            </w:pPr>
          </w:p>
        </w:tc>
        <w:tc>
          <w:tcPr>
            <w:tcW w:w="2783" w:type="dxa"/>
            <w:vAlign w:val="center"/>
          </w:tcPr>
          <w:p w14:paraId="38B8FD73" w14:textId="77777777" w:rsidR="004E6B79" w:rsidRDefault="004E6B79" w:rsidP="004E6B79">
            <w:pPr>
              <w:jc w:val="center"/>
              <w:cnfStyle w:val="000000000000" w:firstRow="0" w:lastRow="0" w:firstColumn="0" w:lastColumn="0" w:oddVBand="0" w:evenVBand="0" w:oddHBand="0" w:evenHBand="0" w:firstRowFirstColumn="0" w:firstRowLastColumn="0" w:lastRowFirstColumn="0" w:lastRowLastColumn="0"/>
            </w:pPr>
          </w:p>
        </w:tc>
      </w:tr>
      <w:tr w:rsidR="004E6B79" w14:paraId="69FAE5DF" w14:textId="77777777" w:rsidTr="00464EE9">
        <w:trPr>
          <w:trHeight w:val="419"/>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3CA07295" w14:textId="52DC5926" w:rsidR="004E6B79" w:rsidRPr="0016590E" w:rsidRDefault="004E6B79" w:rsidP="004E6B79">
            <w:pPr>
              <w:jc w:val="center"/>
              <w:rPr>
                <w:b w:val="0"/>
                <w:bCs w:val="0"/>
              </w:rPr>
            </w:pPr>
            <w:r w:rsidRPr="0016590E">
              <w:rPr>
                <w:b w:val="0"/>
                <w:bCs w:val="0"/>
              </w:rPr>
              <w:t>1</w:t>
            </w:r>
            <w:r>
              <w:rPr>
                <w:b w:val="0"/>
                <w:bCs w:val="0"/>
              </w:rPr>
              <w:t>7</w:t>
            </w:r>
          </w:p>
        </w:tc>
        <w:tc>
          <w:tcPr>
            <w:tcW w:w="6774" w:type="dxa"/>
            <w:vAlign w:val="center"/>
          </w:tcPr>
          <w:p w14:paraId="72587F8A" w14:textId="741E07A5" w:rsidR="004E6B79" w:rsidRPr="000C77A4" w:rsidRDefault="004E6B79" w:rsidP="004E6B79">
            <w:pPr>
              <w:cnfStyle w:val="000000000000" w:firstRow="0" w:lastRow="0" w:firstColumn="0" w:lastColumn="0" w:oddVBand="0" w:evenVBand="0" w:oddHBand="0" w:evenHBand="0" w:firstRowFirstColumn="0" w:firstRowLastColumn="0" w:lastRowFirstColumn="0" w:lastRowLastColumn="0"/>
              <w:rPr>
                <w:rFonts w:ascii="Tw Cen MT" w:hAnsi="Tw Cen MT"/>
                <w:spacing w:val="1"/>
                <w:sz w:val="24"/>
                <w:szCs w:val="24"/>
              </w:rPr>
            </w:pPr>
            <w:r>
              <w:t xml:space="preserve">Aldieh </w:t>
            </w:r>
            <w:proofErr w:type="spellStart"/>
            <w:r>
              <w:t>Guincoma</w:t>
            </w:r>
            <w:proofErr w:type="spellEnd"/>
            <w:r>
              <w:t xml:space="preserve"> (Sr. QA/QC Engineer) – HIEICO</w:t>
            </w:r>
          </w:p>
        </w:tc>
        <w:tc>
          <w:tcPr>
            <w:tcW w:w="2551" w:type="dxa"/>
            <w:vAlign w:val="center"/>
          </w:tcPr>
          <w:p w14:paraId="4821C0ED" w14:textId="77777777" w:rsidR="004E6B79" w:rsidRPr="00680261" w:rsidRDefault="004E6B79" w:rsidP="004E6B79">
            <w:pPr>
              <w:jc w:val="center"/>
              <w:cnfStyle w:val="000000000000" w:firstRow="0" w:lastRow="0" w:firstColumn="0" w:lastColumn="0" w:oddVBand="0" w:evenVBand="0" w:oddHBand="0" w:evenHBand="0" w:firstRowFirstColumn="0" w:firstRowLastColumn="0" w:lastRowFirstColumn="0" w:lastRowLastColumn="0"/>
            </w:pPr>
          </w:p>
        </w:tc>
        <w:tc>
          <w:tcPr>
            <w:tcW w:w="2645" w:type="dxa"/>
            <w:vAlign w:val="center"/>
          </w:tcPr>
          <w:p w14:paraId="51F31E3C" w14:textId="77777777" w:rsidR="004E6B79" w:rsidRDefault="004E6B79" w:rsidP="004E6B79">
            <w:pPr>
              <w:jc w:val="center"/>
              <w:cnfStyle w:val="000000000000" w:firstRow="0" w:lastRow="0" w:firstColumn="0" w:lastColumn="0" w:oddVBand="0" w:evenVBand="0" w:oddHBand="0" w:evenHBand="0" w:firstRowFirstColumn="0" w:firstRowLastColumn="0" w:lastRowFirstColumn="0" w:lastRowLastColumn="0"/>
            </w:pPr>
          </w:p>
        </w:tc>
        <w:tc>
          <w:tcPr>
            <w:tcW w:w="2783" w:type="dxa"/>
            <w:vAlign w:val="center"/>
          </w:tcPr>
          <w:p w14:paraId="76DBD157" w14:textId="77777777" w:rsidR="004E6B79" w:rsidRDefault="004E6B79" w:rsidP="004E6B79">
            <w:pPr>
              <w:jc w:val="center"/>
              <w:cnfStyle w:val="000000000000" w:firstRow="0" w:lastRow="0" w:firstColumn="0" w:lastColumn="0" w:oddVBand="0" w:evenVBand="0" w:oddHBand="0" w:evenHBand="0" w:firstRowFirstColumn="0" w:firstRowLastColumn="0" w:lastRowFirstColumn="0" w:lastRowLastColumn="0"/>
            </w:pPr>
          </w:p>
        </w:tc>
      </w:tr>
      <w:tr w:rsidR="004E6B79" w14:paraId="3B7CF289" w14:textId="77777777" w:rsidTr="00464EE9">
        <w:trPr>
          <w:trHeight w:val="419"/>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5951922C" w14:textId="549FB299" w:rsidR="004E6B79" w:rsidRPr="0016590E" w:rsidRDefault="004E6B79" w:rsidP="004E6B79">
            <w:pPr>
              <w:jc w:val="center"/>
              <w:rPr>
                <w:b w:val="0"/>
                <w:bCs w:val="0"/>
              </w:rPr>
            </w:pPr>
            <w:r>
              <w:rPr>
                <w:b w:val="0"/>
                <w:bCs w:val="0"/>
              </w:rPr>
              <w:t>18</w:t>
            </w:r>
          </w:p>
        </w:tc>
        <w:tc>
          <w:tcPr>
            <w:tcW w:w="6774" w:type="dxa"/>
            <w:vAlign w:val="center"/>
          </w:tcPr>
          <w:p w14:paraId="29618CFC" w14:textId="72E3979A" w:rsidR="004E6B79" w:rsidRPr="000C77A4" w:rsidRDefault="004E6B79" w:rsidP="004E6B79">
            <w:pPr>
              <w:cnfStyle w:val="000000000000" w:firstRow="0" w:lastRow="0" w:firstColumn="0" w:lastColumn="0" w:oddVBand="0" w:evenVBand="0" w:oddHBand="0" w:evenHBand="0" w:firstRowFirstColumn="0" w:firstRowLastColumn="0" w:lastRowFirstColumn="0" w:lastRowLastColumn="0"/>
              <w:rPr>
                <w:rFonts w:ascii="Tw Cen MT" w:hAnsi="Tw Cen MT"/>
                <w:spacing w:val="1"/>
                <w:sz w:val="24"/>
                <w:szCs w:val="24"/>
              </w:rPr>
            </w:pPr>
            <w:r>
              <w:rPr>
                <w:rFonts w:ascii="Tw Cen MT" w:hAnsi="Tw Cen MT"/>
                <w:spacing w:val="1"/>
                <w:sz w:val="24"/>
                <w:szCs w:val="24"/>
              </w:rPr>
              <w:t>Ed Ranay (Site Engineer) – HIEICO</w:t>
            </w:r>
          </w:p>
        </w:tc>
        <w:tc>
          <w:tcPr>
            <w:tcW w:w="2551" w:type="dxa"/>
            <w:vAlign w:val="center"/>
          </w:tcPr>
          <w:p w14:paraId="1E6A61B6" w14:textId="77777777" w:rsidR="004E6B79" w:rsidRPr="00680261" w:rsidRDefault="004E6B79" w:rsidP="004E6B79">
            <w:pPr>
              <w:jc w:val="center"/>
              <w:cnfStyle w:val="000000000000" w:firstRow="0" w:lastRow="0" w:firstColumn="0" w:lastColumn="0" w:oddVBand="0" w:evenVBand="0" w:oddHBand="0" w:evenHBand="0" w:firstRowFirstColumn="0" w:firstRowLastColumn="0" w:lastRowFirstColumn="0" w:lastRowLastColumn="0"/>
            </w:pPr>
          </w:p>
        </w:tc>
        <w:tc>
          <w:tcPr>
            <w:tcW w:w="2645" w:type="dxa"/>
            <w:vAlign w:val="center"/>
          </w:tcPr>
          <w:p w14:paraId="72334580" w14:textId="77777777" w:rsidR="004E6B79" w:rsidRDefault="004E6B79" w:rsidP="004E6B79">
            <w:pPr>
              <w:jc w:val="center"/>
              <w:cnfStyle w:val="000000000000" w:firstRow="0" w:lastRow="0" w:firstColumn="0" w:lastColumn="0" w:oddVBand="0" w:evenVBand="0" w:oddHBand="0" w:evenHBand="0" w:firstRowFirstColumn="0" w:firstRowLastColumn="0" w:lastRowFirstColumn="0" w:lastRowLastColumn="0"/>
            </w:pPr>
          </w:p>
        </w:tc>
        <w:tc>
          <w:tcPr>
            <w:tcW w:w="2783" w:type="dxa"/>
            <w:vAlign w:val="center"/>
          </w:tcPr>
          <w:p w14:paraId="33FE3D28" w14:textId="77777777" w:rsidR="004E6B79" w:rsidRDefault="004E6B79" w:rsidP="004E6B79">
            <w:pPr>
              <w:jc w:val="center"/>
              <w:cnfStyle w:val="000000000000" w:firstRow="0" w:lastRow="0" w:firstColumn="0" w:lastColumn="0" w:oddVBand="0" w:evenVBand="0" w:oddHBand="0" w:evenHBand="0" w:firstRowFirstColumn="0" w:firstRowLastColumn="0" w:lastRowFirstColumn="0" w:lastRowLastColumn="0"/>
            </w:pPr>
          </w:p>
        </w:tc>
      </w:tr>
      <w:tr w:rsidR="004E6B79" w14:paraId="304C7465" w14:textId="77777777" w:rsidTr="00464EE9">
        <w:trPr>
          <w:trHeight w:val="419"/>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1CB175FD" w14:textId="036AA996" w:rsidR="004E6B79" w:rsidRDefault="004E6B79" w:rsidP="004E6B79">
            <w:pPr>
              <w:jc w:val="center"/>
              <w:rPr>
                <w:b w:val="0"/>
                <w:bCs w:val="0"/>
              </w:rPr>
            </w:pPr>
            <w:r>
              <w:rPr>
                <w:b w:val="0"/>
                <w:bCs w:val="0"/>
              </w:rPr>
              <w:t>19</w:t>
            </w:r>
          </w:p>
        </w:tc>
        <w:tc>
          <w:tcPr>
            <w:tcW w:w="6774" w:type="dxa"/>
            <w:vAlign w:val="center"/>
          </w:tcPr>
          <w:p w14:paraId="5F081B50" w14:textId="3F183A21" w:rsidR="004E6B79" w:rsidRDefault="004E6B79" w:rsidP="004E6B79">
            <w:pPr>
              <w:cnfStyle w:val="000000000000" w:firstRow="0" w:lastRow="0" w:firstColumn="0" w:lastColumn="0" w:oddVBand="0" w:evenVBand="0" w:oddHBand="0" w:evenHBand="0" w:firstRowFirstColumn="0" w:firstRowLastColumn="0" w:lastRowFirstColumn="0" w:lastRowLastColumn="0"/>
              <w:rPr>
                <w:rFonts w:ascii="Tw Cen MT" w:hAnsi="Tw Cen MT"/>
                <w:spacing w:val="1"/>
                <w:sz w:val="24"/>
                <w:szCs w:val="24"/>
              </w:rPr>
            </w:pPr>
            <w:r>
              <w:rPr>
                <w:rFonts w:ascii="Tw Cen MT" w:hAnsi="Tw Cen MT"/>
                <w:spacing w:val="1"/>
                <w:sz w:val="24"/>
                <w:szCs w:val="24"/>
              </w:rPr>
              <w:t>Bashar (Site Engineer) – HIEICO</w:t>
            </w:r>
          </w:p>
        </w:tc>
        <w:tc>
          <w:tcPr>
            <w:tcW w:w="2551" w:type="dxa"/>
            <w:vAlign w:val="center"/>
          </w:tcPr>
          <w:p w14:paraId="550CB2F0" w14:textId="77777777" w:rsidR="004E6B79" w:rsidRPr="00680261" w:rsidRDefault="004E6B79" w:rsidP="004E6B79">
            <w:pPr>
              <w:jc w:val="center"/>
              <w:cnfStyle w:val="000000000000" w:firstRow="0" w:lastRow="0" w:firstColumn="0" w:lastColumn="0" w:oddVBand="0" w:evenVBand="0" w:oddHBand="0" w:evenHBand="0" w:firstRowFirstColumn="0" w:firstRowLastColumn="0" w:lastRowFirstColumn="0" w:lastRowLastColumn="0"/>
            </w:pPr>
          </w:p>
        </w:tc>
        <w:tc>
          <w:tcPr>
            <w:tcW w:w="2645" w:type="dxa"/>
            <w:vAlign w:val="center"/>
          </w:tcPr>
          <w:p w14:paraId="63398A16" w14:textId="77777777" w:rsidR="004E6B79" w:rsidRDefault="004E6B79" w:rsidP="004E6B79">
            <w:pPr>
              <w:jc w:val="center"/>
              <w:cnfStyle w:val="000000000000" w:firstRow="0" w:lastRow="0" w:firstColumn="0" w:lastColumn="0" w:oddVBand="0" w:evenVBand="0" w:oddHBand="0" w:evenHBand="0" w:firstRowFirstColumn="0" w:firstRowLastColumn="0" w:lastRowFirstColumn="0" w:lastRowLastColumn="0"/>
            </w:pPr>
          </w:p>
        </w:tc>
        <w:tc>
          <w:tcPr>
            <w:tcW w:w="2783" w:type="dxa"/>
            <w:vAlign w:val="center"/>
          </w:tcPr>
          <w:p w14:paraId="31735339" w14:textId="77777777" w:rsidR="004E6B79" w:rsidRDefault="004E6B79" w:rsidP="004E6B79">
            <w:pPr>
              <w:jc w:val="center"/>
              <w:cnfStyle w:val="000000000000" w:firstRow="0" w:lastRow="0" w:firstColumn="0" w:lastColumn="0" w:oddVBand="0" w:evenVBand="0" w:oddHBand="0" w:evenHBand="0" w:firstRowFirstColumn="0" w:firstRowLastColumn="0" w:lastRowFirstColumn="0" w:lastRowLastColumn="0"/>
            </w:pPr>
          </w:p>
        </w:tc>
      </w:tr>
    </w:tbl>
    <w:p w14:paraId="3B32F9A9" w14:textId="319A99D0" w:rsidR="004050C6" w:rsidRDefault="004050C6" w:rsidP="00CF0151"/>
    <w:p w14:paraId="130B8281" w14:textId="3B9A3C58" w:rsidR="002210D3" w:rsidRDefault="002210D3" w:rsidP="00CF0151"/>
    <w:p w14:paraId="2709DFA0" w14:textId="40D4C6EE" w:rsidR="002210D3" w:rsidRDefault="002210D3" w:rsidP="00CF0151"/>
    <w:p w14:paraId="3DE06F14" w14:textId="66122B34" w:rsidR="002210D3" w:rsidRDefault="002210D3" w:rsidP="00CF0151"/>
    <w:p w14:paraId="62105B08" w14:textId="28812663" w:rsidR="002210D3" w:rsidRDefault="002210D3" w:rsidP="00CF0151"/>
    <w:p w14:paraId="7DAA6DB1" w14:textId="0E3F1551" w:rsidR="002210D3" w:rsidRDefault="002210D3" w:rsidP="00CF0151"/>
    <w:p w14:paraId="25217B33" w14:textId="108024E7" w:rsidR="002210D3" w:rsidRDefault="002210D3" w:rsidP="00CF0151"/>
    <w:p w14:paraId="1F146F70" w14:textId="6E03D408" w:rsidR="002210D3" w:rsidRDefault="002210D3" w:rsidP="00CF0151"/>
    <w:p w14:paraId="23EA2787" w14:textId="68FB19D1" w:rsidR="002210D3" w:rsidRDefault="002210D3" w:rsidP="00CF0151"/>
    <w:p w14:paraId="60D4E402" w14:textId="623C04C1" w:rsidR="002210D3" w:rsidRDefault="002210D3" w:rsidP="00CF0151"/>
    <w:p w14:paraId="338F5839" w14:textId="1D386311" w:rsidR="002210D3" w:rsidRDefault="002210D3" w:rsidP="00CF0151"/>
    <w:p w14:paraId="173D4D48" w14:textId="25CA8F49" w:rsidR="002210D3" w:rsidRDefault="002210D3" w:rsidP="00CF0151"/>
    <w:p w14:paraId="66E7ABF9" w14:textId="60BD6218" w:rsidR="002210D3" w:rsidRDefault="002210D3" w:rsidP="00CF0151"/>
    <w:p w14:paraId="5C692F79" w14:textId="77777777" w:rsidR="002210D3" w:rsidRDefault="002210D3" w:rsidP="00CF0151"/>
    <w:p w14:paraId="68A71359" w14:textId="61D39E91" w:rsidR="00CF0151" w:rsidRPr="00B104C8" w:rsidRDefault="00B104C8" w:rsidP="00375189">
      <w:pPr>
        <w:rPr>
          <w:b/>
          <w:bCs/>
          <w:sz w:val="24"/>
          <w:szCs w:val="24"/>
          <w:u w:val="single"/>
        </w:rPr>
      </w:pPr>
      <w:r w:rsidRPr="00B104C8">
        <w:rPr>
          <w:b/>
          <w:bCs/>
          <w:u w:val="single"/>
        </w:rPr>
        <w:lastRenderedPageBreak/>
        <w:t>QHSE Site Walk Findings</w:t>
      </w:r>
      <w:r>
        <w:rPr>
          <w:b/>
          <w:bCs/>
          <w:sz w:val="24"/>
          <w:szCs w:val="24"/>
          <w:u w:val="single"/>
        </w:rPr>
        <w:t>:</w:t>
      </w:r>
    </w:p>
    <w:tbl>
      <w:tblPr>
        <w:tblStyle w:val="TableGrid"/>
        <w:tblW w:w="15565" w:type="dxa"/>
        <w:jc w:val="center"/>
        <w:tblLook w:val="04A0" w:firstRow="1" w:lastRow="0" w:firstColumn="1" w:lastColumn="0" w:noHBand="0" w:noVBand="1"/>
      </w:tblPr>
      <w:tblGrid>
        <w:gridCol w:w="559"/>
        <w:gridCol w:w="4503"/>
        <w:gridCol w:w="6186"/>
        <w:gridCol w:w="1245"/>
        <w:gridCol w:w="3072"/>
      </w:tblGrid>
      <w:tr w:rsidR="00A637FE" w14:paraId="1289FB47" w14:textId="69547F19" w:rsidTr="00B9661D">
        <w:trPr>
          <w:trHeight w:val="713"/>
          <w:tblHeader/>
          <w:jc w:val="center"/>
        </w:trPr>
        <w:tc>
          <w:tcPr>
            <w:tcW w:w="559" w:type="dxa"/>
            <w:vAlign w:val="center"/>
          </w:tcPr>
          <w:p w14:paraId="6A8F6B1B" w14:textId="3AAE0726" w:rsidR="00B104C8" w:rsidRDefault="00B104C8" w:rsidP="00725DD9">
            <w:pPr>
              <w:jc w:val="center"/>
              <w:rPr>
                <w:rFonts w:eastAsia="Times New Roman" w:cstheme="minorHAnsi"/>
                <w:sz w:val="24"/>
                <w:szCs w:val="24"/>
                <w:lang w:val="en-AE" w:eastAsia="en-AE" w:bidi="ta-IN"/>
              </w:rPr>
            </w:pPr>
            <w:r>
              <w:rPr>
                <w:rFonts w:eastAsia="Times New Roman" w:cstheme="minorHAnsi"/>
                <w:sz w:val="24"/>
                <w:szCs w:val="24"/>
                <w:lang w:val="en-AE" w:eastAsia="en-AE" w:bidi="ta-IN"/>
              </w:rPr>
              <w:t>S/L No.</w:t>
            </w:r>
          </w:p>
        </w:tc>
        <w:tc>
          <w:tcPr>
            <w:tcW w:w="4503" w:type="dxa"/>
            <w:vAlign w:val="center"/>
          </w:tcPr>
          <w:p w14:paraId="1B0CE83E" w14:textId="572AA347" w:rsidR="00B104C8" w:rsidRDefault="00B104C8" w:rsidP="00B104C8">
            <w:pPr>
              <w:jc w:val="center"/>
              <w:rPr>
                <w:rFonts w:eastAsia="Times New Roman" w:cstheme="minorHAnsi"/>
                <w:sz w:val="24"/>
                <w:szCs w:val="24"/>
                <w:lang w:val="en-AE" w:eastAsia="en-AE" w:bidi="ta-IN"/>
              </w:rPr>
            </w:pPr>
            <w:r>
              <w:rPr>
                <w:rFonts w:eastAsia="Times New Roman" w:cstheme="minorHAnsi"/>
                <w:sz w:val="24"/>
                <w:szCs w:val="24"/>
                <w:lang w:val="en-AE" w:eastAsia="en-AE" w:bidi="ta-IN"/>
              </w:rPr>
              <w:t>Description of Findings</w:t>
            </w:r>
          </w:p>
        </w:tc>
        <w:tc>
          <w:tcPr>
            <w:tcW w:w="6186" w:type="dxa"/>
            <w:vAlign w:val="center"/>
          </w:tcPr>
          <w:p w14:paraId="5936488C" w14:textId="175E1EA3" w:rsidR="00B104C8" w:rsidRPr="00B104C8" w:rsidRDefault="00B104C8" w:rsidP="00B104C8">
            <w:pPr>
              <w:jc w:val="center"/>
              <w:rPr>
                <w:rFonts w:eastAsia="Times New Roman" w:cstheme="minorHAnsi"/>
                <w:sz w:val="24"/>
                <w:szCs w:val="24"/>
                <w:lang w:val="en-AE" w:eastAsia="en-AE" w:bidi="ta-IN"/>
              </w:rPr>
            </w:pPr>
            <w:r w:rsidRPr="00B104C8">
              <w:rPr>
                <w:rFonts w:eastAsia="Times New Roman" w:cstheme="minorHAnsi"/>
                <w:sz w:val="24"/>
                <w:szCs w:val="24"/>
                <w:lang w:val="en-AE" w:eastAsia="en-AE" w:bidi="ta-IN"/>
              </w:rPr>
              <w:t>Photo</w:t>
            </w:r>
          </w:p>
        </w:tc>
        <w:tc>
          <w:tcPr>
            <w:tcW w:w="1245" w:type="dxa"/>
            <w:vAlign w:val="center"/>
          </w:tcPr>
          <w:p w14:paraId="57F245CE" w14:textId="5FFD3DF5" w:rsidR="00B104C8" w:rsidRPr="00B104C8" w:rsidRDefault="00B104C8" w:rsidP="00B104C8">
            <w:pPr>
              <w:jc w:val="center"/>
              <w:rPr>
                <w:rFonts w:eastAsia="Times New Roman" w:cstheme="minorHAnsi"/>
                <w:sz w:val="24"/>
                <w:szCs w:val="24"/>
                <w:lang w:val="en-AE" w:eastAsia="en-AE" w:bidi="ta-IN"/>
              </w:rPr>
            </w:pPr>
            <w:r w:rsidRPr="00B104C8">
              <w:rPr>
                <w:rFonts w:eastAsia="Times New Roman" w:cstheme="minorHAnsi"/>
                <w:sz w:val="24"/>
                <w:szCs w:val="24"/>
                <w:lang w:val="en-AE" w:eastAsia="en-AE" w:bidi="ta-IN"/>
              </w:rPr>
              <w:t>Discipline</w:t>
            </w:r>
          </w:p>
        </w:tc>
        <w:tc>
          <w:tcPr>
            <w:tcW w:w="3072" w:type="dxa"/>
            <w:vAlign w:val="center"/>
          </w:tcPr>
          <w:p w14:paraId="699CBE3E" w14:textId="54B93400" w:rsidR="00B104C8" w:rsidRPr="00B104C8" w:rsidRDefault="00B104C8" w:rsidP="00B104C8">
            <w:pPr>
              <w:jc w:val="center"/>
              <w:rPr>
                <w:rFonts w:eastAsia="Times New Roman" w:cstheme="minorHAnsi"/>
                <w:sz w:val="24"/>
                <w:szCs w:val="24"/>
                <w:lang w:val="en-AE" w:eastAsia="en-AE" w:bidi="ta-IN"/>
              </w:rPr>
            </w:pPr>
            <w:r w:rsidRPr="00B104C8">
              <w:rPr>
                <w:rFonts w:eastAsia="Times New Roman" w:cstheme="minorHAnsi"/>
                <w:sz w:val="24"/>
                <w:szCs w:val="24"/>
                <w:lang w:val="en-AE" w:eastAsia="en-AE" w:bidi="ta-IN"/>
              </w:rPr>
              <w:t>Remarks</w:t>
            </w:r>
          </w:p>
        </w:tc>
      </w:tr>
      <w:tr w:rsidR="00A637FE" w14:paraId="52942E6F" w14:textId="77777777" w:rsidTr="00B9661D">
        <w:trPr>
          <w:trHeight w:val="665"/>
          <w:jc w:val="center"/>
        </w:trPr>
        <w:tc>
          <w:tcPr>
            <w:tcW w:w="559" w:type="dxa"/>
            <w:tcBorders>
              <w:top w:val="single" w:sz="4" w:space="0" w:color="auto"/>
            </w:tcBorders>
            <w:vAlign w:val="center"/>
          </w:tcPr>
          <w:p w14:paraId="45A32C0A" w14:textId="55F9DF6B" w:rsidR="003C58AF" w:rsidRDefault="003C58AF" w:rsidP="00236FCF">
            <w:pPr>
              <w:jc w:val="center"/>
            </w:pPr>
            <w:r>
              <w:t>1</w:t>
            </w:r>
          </w:p>
        </w:tc>
        <w:tc>
          <w:tcPr>
            <w:tcW w:w="4503" w:type="dxa"/>
            <w:tcBorders>
              <w:top w:val="single" w:sz="4" w:space="0" w:color="auto"/>
            </w:tcBorders>
            <w:vAlign w:val="center"/>
          </w:tcPr>
          <w:p w14:paraId="1FDD4810" w14:textId="112FA1E3" w:rsidR="003C58AF" w:rsidRDefault="00DB7F08" w:rsidP="006C3E61">
            <w:r w:rsidRPr="00C75A19">
              <w:t xml:space="preserve">During site inspection, it was observed </w:t>
            </w:r>
            <w:r w:rsidR="00F941C5">
              <w:t>that the access bridge for the locals is in bad condition. Proper net covering to be provided around the bridge.</w:t>
            </w:r>
          </w:p>
        </w:tc>
        <w:tc>
          <w:tcPr>
            <w:tcW w:w="6186" w:type="dxa"/>
            <w:tcBorders>
              <w:top w:val="single" w:sz="4" w:space="0" w:color="auto"/>
              <w:bottom w:val="single" w:sz="4" w:space="0" w:color="auto"/>
            </w:tcBorders>
            <w:vAlign w:val="center"/>
          </w:tcPr>
          <w:p w14:paraId="07224BC8" w14:textId="2052D831" w:rsidR="003C58AF" w:rsidRDefault="00F941C5" w:rsidP="00FD0E95">
            <w:pPr>
              <w:jc w:val="center"/>
              <w:rPr>
                <w:noProof/>
              </w:rPr>
            </w:pPr>
            <w:r>
              <w:rPr>
                <w:noProof/>
              </w:rPr>
              <w:drawing>
                <wp:inline distT="0" distB="0" distL="0" distR="0" wp14:anchorId="26A71CA5" wp14:editId="348D4722">
                  <wp:extent cx="2974397" cy="1554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4397" cy="1554480"/>
                          </a:xfrm>
                          <a:prstGeom prst="rect">
                            <a:avLst/>
                          </a:prstGeom>
                          <a:noFill/>
                          <a:ln>
                            <a:noFill/>
                          </a:ln>
                        </pic:spPr>
                      </pic:pic>
                    </a:graphicData>
                  </a:graphic>
                </wp:inline>
              </w:drawing>
            </w:r>
          </w:p>
        </w:tc>
        <w:tc>
          <w:tcPr>
            <w:tcW w:w="1245" w:type="dxa"/>
            <w:tcBorders>
              <w:top w:val="single" w:sz="4" w:space="0" w:color="auto"/>
            </w:tcBorders>
            <w:vAlign w:val="center"/>
          </w:tcPr>
          <w:p w14:paraId="49C1F373" w14:textId="3EDA5480" w:rsidR="003C58AF" w:rsidRDefault="001B45F5" w:rsidP="00F96068">
            <w:pPr>
              <w:jc w:val="center"/>
              <w:rPr>
                <w:noProof/>
              </w:rPr>
            </w:pPr>
            <w:r>
              <w:rPr>
                <w:noProof/>
              </w:rPr>
              <w:t>HSE</w:t>
            </w:r>
          </w:p>
        </w:tc>
        <w:tc>
          <w:tcPr>
            <w:tcW w:w="3072" w:type="dxa"/>
            <w:tcBorders>
              <w:top w:val="single" w:sz="4" w:space="0" w:color="auto"/>
            </w:tcBorders>
            <w:vAlign w:val="center"/>
          </w:tcPr>
          <w:p w14:paraId="30A55AAB" w14:textId="2E8B3037" w:rsidR="003C58AF" w:rsidRDefault="003C58AF" w:rsidP="00DB7F08">
            <w:pPr>
              <w:rPr>
                <w:noProof/>
              </w:rPr>
            </w:pPr>
          </w:p>
        </w:tc>
      </w:tr>
      <w:tr w:rsidR="00A637FE" w14:paraId="04FD2A44" w14:textId="77777777" w:rsidTr="00B9661D">
        <w:trPr>
          <w:trHeight w:val="665"/>
          <w:jc w:val="center"/>
        </w:trPr>
        <w:tc>
          <w:tcPr>
            <w:tcW w:w="559" w:type="dxa"/>
            <w:tcBorders>
              <w:top w:val="single" w:sz="4" w:space="0" w:color="auto"/>
            </w:tcBorders>
            <w:vAlign w:val="center"/>
          </w:tcPr>
          <w:p w14:paraId="7E5E6ABD" w14:textId="7F4B207B" w:rsidR="007D48E0" w:rsidRDefault="007D48E0" w:rsidP="00236FCF">
            <w:pPr>
              <w:jc w:val="center"/>
            </w:pPr>
            <w:r>
              <w:t>2</w:t>
            </w:r>
          </w:p>
        </w:tc>
        <w:tc>
          <w:tcPr>
            <w:tcW w:w="4503" w:type="dxa"/>
            <w:tcBorders>
              <w:top w:val="single" w:sz="4" w:space="0" w:color="auto"/>
            </w:tcBorders>
            <w:vAlign w:val="center"/>
          </w:tcPr>
          <w:p w14:paraId="0731CB5A" w14:textId="504DFF95" w:rsidR="0044635B" w:rsidRDefault="00DB7F08" w:rsidP="006C3E61">
            <w:r w:rsidRPr="00D36C96">
              <w:t xml:space="preserve">It was observed that </w:t>
            </w:r>
            <w:r w:rsidR="00F941C5">
              <w:t>wrong sign boards were provided at site</w:t>
            </w:r>
            <w:r w:rsidR="00FF49B3">
              <w:t>. This is a repeated observation and Contractor is requested to take immediate action.</w:t>
            </w:r>
          </w:p>
        </w:tc>
        <w:tc>
          <w:tcPr>
            <w:tcW w:w="6186" w:type="dxa"/>
            <w:tcBorders>
              <w:top w:val="single" w:sz="4" w:space="0" w:color="auto"/>
              <w:bottom w:val="single" w:sz="4" w:space="0" w:color="auto"/>
            </w:tcBorders>
            <w:vAlign w:val="center"/>
          </w:tcPr>
          <w:p w14:paraId="1C52E462" w14:textId="5A5C0A3F" w:rsidR="007D48E0" w:rsidRDefault="00F941C5" w:rsidP="00E859E6">
            <w:pPr>
              <w:jc w:val="center"/>
              <w:rPr>
                <w:noProof/>
              </w:rPr>
            </w:pPr>
            <w:r>
              <w:rPr>
                <w:noProof/>
              </w:rPr>
              <w:drawing>
                <wp:inline distT="0" distB="0" distL="0" distR="0" wp14:anchorId="11C51B76" wp14:editId="1BF76AA9">
                  <wp:extent cx="2938756" cy="15576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9028" cy="1568400"/>
                          </a:xfrm>
                          <a:prstGeom prst="rect">
                            <a:avLst/>
                          </a:prstGeom>
                          <a:noFill/>
                          <a:ln>
                            <a:noFill/>
                          </a:ln>
                        </pic:spPr>
                      </pic:pic>
                    </a:graphicData>
                  </a:graphic>
                </wp:inline>
              </w:drawing>
            </w:r>
          </w:p>
        </w:tc>
        <w:tc>
          <w:tcPr>
            <w:tcW w:w="1245" w:type="dxa"/>
            <w:tcBorders>
              <w:top w:val="single" w:sz="4" w:space="0" w:color="auto"/>
            </w:tcBorders>
            <w:vAlign w:val="center"/>
          </w:tcPr>
          <w:p w14:paraId="33104F48" w14:textId="4E82B20C" w:rsidR="007D48E0" w:rsidRDefault="00FF49B3" w:rsidP="00F96068">
            <w:pPr>
              <w:jc w:val="center"/>
              <w:rPr>
                <w:noProof/>
              </w:rPr>
            </w:pPr>
            <w:r>
              <w:rPr>
                <w:noProof/>
              </w:rPr>
              <w:t>HSE</w:t>
            </w:r>
          </w:p>
        </w:tc>
        <w:tc>
          <w:tcPr>
            <w:tcW w:w="3072" w:type="dxa"/>
            <w:tcBorders>
              <w:top w:val="single" w:sz="4" w:space="0" w:color="auto"/>
            </w:tcBorders>
            <w:vAlign w:val="center"/>
          </w:tcPr>
          <w:p w14:paraId="13BE422B" w14:textId="2CC570D1" w:rsidR="007D48E0" w:rsidRDefault="007D48E0" w:rsidP="00236FCF">
            <w:pPr>
              <w:jc w:val="center"/>
              <w:rPr>
                <w:noProof/>
              </w:rPr>
            </w:pPr>
          </w:p>
        </w:tc>
      </w:tr>
      <w:tr w:rsidR="00A637FE" w14:paraId="219AE14E" w14:textId="77777777" w:rsidTr="00B9661D">
        <w:trPr>
          <w:trHeight w:val="2627"/>
          <w:jc w:val="center"/>
        </w:trPr>
        <w:tc>
          <w:tcPr>
            <w:tcW w:w="559" w:type="dxa"/>
            <w:tcBorders>
              <w:top w:val="single" w:sz="4" w:space="0" w:color="auto"/>
              <w:bottom w:val="single" w:sz="4" w:space="0" w:color="auto"/>
            </w:tcBorders>
            <w:vAlign w:val="center"/>
          </w:tcPr>
          <w:p w14:paraId="24218D69" w14:textId="66237EA3" w:rsidR="00413DDC" w:rsidRDefault="00411674" w:rsidP="00413DDC">
            <w:pPr>
              <w:jc w:val="center"/>
            </w:pPr>
            <w:r>
              <w:t>3</w:t>
            </w:r>
          </w:p>
        </w:tc>
        <w:tc>
          <w:tcPr>
            <w:tcW w:w="4503" w:type="dxa"/>
            <w:tcBorders>
              <w:top w:val="single" w:sz="4" w:space="0" w:color="auto"/>
              <w:bottom w:val="single" w:sz="4" w:space="0" w:color="auto"/>
            </w:tcBorders>
            <w:vAlign w:val="center"/>
          </w:tcPr>
          <w:p w14:paraId="363AA998" w14:textId="325BF7E1" w:rsidR="00413DDC" w:rsidRDefault="00841B53" w:rsidP="00413DDC">
            <w:r>
              <w:t>It was observed</w:t>
            </w:r>
            <w:r w:rsidR="00275181">
              <w:t xml:space="preserve"> </w:t>
            </w:r>
            <w:r>
              <w:t>that the</w:t>
            </w:r>
            <w:r w:rsidR="00FF49B3">
              <w:t xml:space="preserve"> diesel filling was done immediately beside the road and without providing a flagman to alert oncoming traffic.</w:t>
            </w:r>
          </w:p>
        </w:tc>
        <w:tc>
          <w:tcPr>
            <w:tcW w:w="6186" w:type="dxa"/>
            <w:tcBorders>
              <w:top w:val="single" w:sz="4" w:space="0" w:color="auto"/>
            </w:tcBorders>
            <w:vAlign w:val="center"/>
          </w:tcPr>
          <w:p w14:paraId="03890BC2" w14:textId="0C82C330" w:rsidR="00413DDC" w:rsidRDefault="00F941C5" w:rsidP="00413DDC">
            <w:pPr>
              <w:jc w:val="center"/>
              <w:rPr>
                <w:noProof/>
              </w:rPr>
            </w:pPr>
            <w:r>
              <w:rPr>
                <w:noProof/>
              </w:rPr>
              <w:drawing>
                <wp:inline distT="0" distB="0" distL="0" distR="0" wp14:anchorId="017AF6D3" wp14:editId="736DAF3C">
                  <wp:extent cx="2923879" cy="155447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1697" cy="1563947"/>
                          </a:xfrm>
                          <a:prstGeom prst="rect">
                            <a:avLst/>
                          </a:prstGeom>
                          <a:noFill/>
                          <a:ln>
                            <a:noFill/>
                          </a:ln>
                        </pic:spPr>
                      </pic:pic>
                    </a:graphicData>
                  </a:graphic>
                </wp:inline>
              </w:drawing>
            </w:r>
          </w:p>
        </w:tc>
        <w:tc>
          <w:tcPr>
            <w:tcW w:w="1245" w:type="dxa"/>
            <w:tcBorders>
              <w:top w:val="single" w:sz="4" w:space="0" w:color="auto"/>
              <w:bottom w:val="single" w:sz="4" w:space="0" w:color="auto"/>
            </w:tcBorders>
            <w:vAlign w:val="center"/>
          </w:tcPr>
          <w:p w14:paraId="3B94B54B" w14:textId="1ED69FCA" w:rsidR="00413DDC" w:rsidRDefault="00841B53" w:rsidP="00413DDC">
            <w:pPr>
              <w:jc w:val="center"/>
              <w:rPr>
                <w:noProof/>
              </w:rPr>
            </w:pPr>
            <w:r>
              <w:rPr>
                <w:noProof/>
              </w:rPr>
              <w:t>HSE</w:t>
            </w:r>
          </w:p>
        </w:tc>
        <w:tc>
          <w:tcPr>
            <w:tcW w:w="3072" w:type="dxa"/>
            <w:tcBorders>
              <w:top w:val="single" w:sz="4" w:space="0" w:color="auto"/>
              <w:bottom w:val="single" w:sz="4" w:space="0" w:color="auto"/>
            </w:tcBorders>
            <w:vAlign w:val="center"/>
          </w:tcPr>
          <w:p w14:paraId="52FBD157" w14:textId="77777777" w:rsidR="00413DDC" w:rsidRDefault="00413DDC" w:rsidP="00413DDC">
            <w:pPr>
              <w:jc w:val="center"/>
              <w:rPr>
                <w:noProof/>
              </w:rPr>
            </w:pPr>
          </w:p>
        </w:tc>
      </w:tr>
      <w:tr w:rsidR="00A637FE" w14:paraId="47659653" w14:textId="77777777" w:rsidTr="00B9661D">
        <w:trPr>
          <w:trHeight w:val="665"/>
          <w:jc w:val="center"/>
        </w:trPr>
        <w:tc>
          <w:tcPr>
            <w:tcW w:w="559" w:type="dxa"/>
            <w:tcBorders>
              <w:top w:val="single" w:sz="4" w:space="0" w:color="auto"/>
              <w:bottom w:val="single" w:sz="4" w:space="0" w:color="auto"/>
            </w:tcBorders>
            <w:vAlign w:val="center"/>
          </w:tcPr>
          <w:p w14:paraId="0EF5D0E0" w14:textId="1D4EB980" w:rsidR="00413DDC" w:rsidRDefault="00FF49B3" w:rsidP="00413DDC">
            <w:pPr>
              <w:jc w:val="center"/>
            </w:pPr>
            <w:r>
              <w:lastRenderedPageBreak/>
              <w:t>4</w:t>
            </w:r>
          </w:p>
        </w:tc>
        <w:tc>
          <w:tcPr>
            <w:tcW w:w="4503" w:type="dxa"/>
            <w:tcBorders>
              <w:top w:val="single" w:sz="4" w:space="0" w:color="auto"/>
              <w:bottom w:val="single" w:sz="4" w:space="0" w:color="auto"/>
            </w:tcBorders>
            <w:vAlign w:val="center"/>
          </w:tcPr>
          <w:p w14:paraId="075ADDEC" w14:textId="70A47A06" w:rsidR="00413DDC" w:rsidRDefault="00B9661D" w:rsidP="00413DDC">
            <w:r>
              <w:t>The approved method statement found at site contains controlled copy stamp and in good condition.</w:t>
            </w:r>
          </w:p>
        </w:tc>
        <w:tc>
          <w:tcPr>
            <w:tcW w:w="6186" w:type="dxa"/>
            <w:tcBorders>
              <w:top w:val="single" w:sz="4" w:space="0" w:color="auto"/>
              <w:bottom w:val="single" w:sz="4" w:space="0" w:color="auto"/>
            </w:tcBorders>
            <w:vAlign w:val="center"/>
          </w:tcPr>
          <w:p w14:paraId="44005138" w14:textId="47A4FC92" w:rsidR="00413DDC" w:rsidRDefault="00FF49B3" w:rsidP="00413DDC">
            <w:pPr>
              <w:jc w:val="center"/>
              <w:rPr>
                <w:noProof/>
              </w:rPr>
            </w:pPr>
            <w:r>
              <w:rPr>
                <w:noProof/>
              </w:rPr>
              <w:drawing>
                <wp:inline distT="0" distB="0" distL="0" distR="0" wp14:anchorId="147333F1" wp14:editId="5BE18E07">
                  <wp:extent cx="3691367" cy="1664208"/>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1367" cy="1664208"/>
                          </a:xfrm>
                          <a:prstGeom prst="rect">
                            <a:avLst/>
                          </a:prstGeom>
                          <a:noFill/>
                          <a:ln>
                            <a:noFill/>
                          </a:ln>
                        </pic:spPr>
                      </pic:pic>
                    </a:graphicData>
                  </a:graphic>
                </wp:inline>
              </w:drawing>
            </w:r>
          </w:p>
        </w:tc>
        <w:tc>
          <w:tcPr>
            <w:tcW w:w="1245" w:type="dxa"/>
            <w:tcBorders>
              <w:top w:val="single" w:sz="4" w:space="0" w:color="auto"/>
              <w:bottom w:val="single" w:sz="4" w:space="0" w:color="auto"/>
            </w:tcBorders>
            <w:vAlign w:val="center"/>
          </w:tcPr>
          <w:p w14:paraId="5B38AACF" w14:textId="5F0EE893" w:rsidR="00413DDC" w:rsidRDefault="00413DDC" w:rsidP="00413DDC">
            <w:pPr>
              <w:jc w:val="center"/>
              <w:rPr>
                <w:noProof/>
              </w:rPr>
            </w:pPr>
            <w:r>
              <w:rPr>
                <w:noProof/>
              </w:rPr>
              <w:t>Quality</w:t>
            </w:r>
          </w:p>
        </w:tc>
        <w:tc>
          <w:tcPr>
            <w:tcW w:w="3072" w:type="dxa"/>
            <w:tcBorders>
              <w:top w:val="single" w:sz="4" w:space="0" w:color="auto"/>
              <w:bottom w:val="single" w:sz="4" w:space="0" w:color="auto"/>
            </w:tcBorders>
            <w:vAlign w:val="center"/>
          </w:tcPr>
          <w:p w14:paraId="27FD9C65" w14:textId="2CD9D3E9" w:rsidR="00413DDC" w:rsidRDefault="007D5F58" w:rsidP="00413DDC">
            <w:pPr>
              <w:jc w:val="center"/>
              <w:rPr>
                <w:noProof/>
              </w:rPr>
            </w:pPr>
            <w:r>
              <w:rPr>
                <w:noProof/>
              </w:rPr>
              <w:t>Positive</w:t>
            </w:r>
          </w:p>
        </w:tc>
      </w:tr>
      <w:tr w:rsidR="00A637FE" w14:paraId="72E1BC12" w14:textId="77777777" w:rsidTr="00B9661D">
        <w:trPr>
          <w:trHeight w:val="665"/>
          <w:jc w:val="center"/>
        </w:trPr>
        <w:tc>
          <w:tcPr>
            <w:tcW w:w="559" w:type="dxa"/>
            <w:tcBorders>
              <w:top w:val="single" w:sz="4" w:space="0" w:color="auto"/>
              <w:bottom w:val="single" w:sz="4" w:space="0" w:color="auto"/>
            </w:tcBorders>
            <w:vAlign w:val="center"/>
          </w:tcPr>
          <w:p w14:paraId="1D688FBC" w14:textId="702F256F" w:rsidR="00FF49B3" w:rsidRDefault="00FF49B3" w:rsidP="00413DDC">
            <w:pPr>
              <w:jc w:val="center"/>
            </w:pPr>
            <w:r>
              <w:t>5</w:t>
            </w:r>
          </w:p>
        </w:tc>
        <w:tc>
          <w:tcPr>
            <w:tcW w:w="4503" w:type="dxa"/>
            <w:tcBorders>
              <w:top w:val="single" w:sz="4" w:space="0" w:color="auto"/>
              <w:bottom w:val="single" w:sz="4" w:space="0" w:color="auto"/>
            </w:tcBorders>
            <w:vAlign w:val="center"/>
          </w:tcPr>
          <w:p w14:paraId="4F5EE5CE" w14:textId="4E03A7F1" w:rsidR="00FF49B3" w:rsidRDefault="00FF49B3" w:rsidP="00413DDC">
            <w:r>
              <w:t>The approved method does not have a controlled copy stamp. This is a repeated observation and Contractor is requested to take immediate action.</w:t>
            </w:r>
          </w:p>
        </w:tc>
        <w:tc>
          <w:tcPr>
            <w:tcW w:w="6186" w:type="dxa"/>
            <w:tcBorders>
              <w:top w:val="single" w:sz="4" w:space="0" w:color="auto"/>
              <w:bottom w:val="single" w:sz="4" w:space="0" w:color="auto"/>
            </w:tcBorders>
            <w:vAlign w:val="center"/>
          </w:tcPr>
          <w:p w14:paraId="06A2E6C2" w14:textId="40C7D769" w:rsidR="00FF49B3" w:rsidRDefault="00FF49B3" w:rsidP="00413DDC">
            <w:pPr>
              <w:jc w:val="center"/>
              <w:rPr>
                <w:noProof/>
              </w:rPr>
            </w:pPr>
            <w:r>
              <w:rPr>
                <w:noProof/>
              </w:rPr>
              <w:drawing>
                <wp:inline distT="0" distB="0" distL="0" distR="0" wp14:anchorId="62CD6EE8" wp14:editId="33DA1DBC">
                  <wp:extent cx="3691367" cy="1664208"/>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1367" cy="1664208"/>
                          </a:xfrm>
                          <a:prstGeom prst="rect">
                            <a:avLst/>
                          </a:prstGeom>
                          <a:noFill/>
                          <a:ln>
                            <a:noFill/>
                          </a:ln>
                        </pic:spPr>
                      </pic:pic>
                    </a:graphicData>
                  </a:graphic>
                </wp:inline>
              </w:drawing>
            </w:r>
          </w:p>
        </w:tc>
        <w:tc>
          <w:tcPr>
            <w:tcW w:w="1245" w:type="dxa"/>
            <w:tcBorders>
              <w:top w:val="single" w:sz="4" w:space="0" w:color="auto"/>
              <w:bottom w:val="single" w:sz="4" w:space="0" w:color="auto"/>
            </w:tcBorders>
            <w:vAlign w:val="center"/>
          </w:tcPr>
          <w:p w14:paraId="327B4890" w14:textId="5473288A" w:rsidR="00FF49B3" w:rsidRDefault="00FF49B3" w:rsidP="00413DDC">
            <w:pPr>
              <w:jc w:val="center"/>
              <w:rPr>
                <w:noProof/>
              </w:rPr>
            </w:pPr>
            <w:r>
              <w:rPr>
                <w:noProof/>
              </w:rPr>
              <w:t>Quality</w:t>
            </w:r>
          </w:p>
        </w:tc>
        <w:tc>
          <w:tcPr>
            <w:tcW w:w="3072" w:type="dxa"/>
            <w:tcBorders>
              <w:top w:val="single" w:sz="4" w:space="0" w:color="auto"/>
              <w:bottom w:val="single" w:sz="4" w:space="0" w:color="auto"/>
            </w:tcBorders>
            <w:vAlign w:val="center"/>
          </w:tcPr>
          <w:p w14:paraId="3E9B9CF8" w14:textId="77777777" w:rsidR="00FF49B3" w:rsidRDefault="00FF49B3" w:rsidP="00413DDC">
            <w:pPr>
              <w:jc w:val="center"/>
              <w:rPr>
                <w:noProof/>
              </w:rPr>
            </w:pPr>
          </w:p>
        </w:tc>
      </w:tr>
      <w:tr w:rsidR="00A637FE" w14:paraId="2418C700" w14:textId="77777777" w:rsidTr="00B9661D">
        <w:trPr>
          <w:trHeight w:val="665"/>
          <w:jc w:val="center"/>
        </w:trPr>
        <w:tc>
          <w:tcPr>
            <w:tcW w:w="559" w:type="dxa"/>
            <w:tcBorders>
              <w:top w:val="single" w:sz="4" w:space="0" w:color="auto"/>
              <w:bottom w:val="single" w:sz="4" w:space="0" w:color="auto"/>
            </w:tcBorders>
            <w:vAlign w:val="center"/>
          </w:tcPr>
          <w:p w14:paraId="6C0F4924" w14:textId="18EAFEFD" w:rsidR="00FF49B3" w:rsidRDefault="00FF49B3" w:rsidP="00413DDC">
            <w:pPr>
              <w:jc w:val="center"/>
            </w:pPr>
            <w:r>
              <w:t>6</w:t>
            </w:r>
          </w:p>
        </w:tc>
        <w:tc>
          <w:tcPr>
            <w:tcW w:w="4503" w:type="dxa"/>
            <w:tcBorders>
              <w:top w:val="single" w:sz="4" w:space="0" w:color="auto"/>
              <w:bottom w:val="single" w:sz="4" w:space="0" w:color="auto"/>
            </w:tcBorders>
            <w:vAlign w:val="center"/>
          </w:tcPr>
          <w:p w14:paraId="2175E33D" w14:textId="2CD82F17" w:rsidR="00FF49B3" w:rsidRDefault="00FF49B3" w:rsidP="00413DDC">
            <w:r>
              <w:t>The site worker was observed not having a safety induction sticker on his hardhat.</w:t>
            </w:r>
          </w:p>
        </w:tc>
        <w:tc>
          <w:tcPr>
            <w:tcW w:w="6186" w:type="dxa"/>
            <w:tcBorders>
              <w:top w:val="single" w:sz="4" w:space="0" w:color="auto"/>
              <w:bottom w:val="single" w:sz="4" w:space="0" w:color="auto"/>
            </w:tcBorders>
            <w:vAlign w:val="center"/>
          </w:tcPr>
          <w:p w14:paraId="429B6A0F" w14:textId="23C077AF" w:rsidR="00FF49B3" w:rsidRDefault="00FF49B3" w:rsidP="00413DDC">
            <w:pPr>
              <w:jc w:val="center"/>
              <w:rPr>
                <w:noProof/>
              </w:rPr>
            </w:pPr>
            <w:r>
              <w:rPr>
                <w:noProof/>
              </w:rPr>
              <w:drawing>
                <wp:inline distT="0" distB="0" distL="0" distR="0" wp14:anchorId="7279D5B1" wp14:editId="13B4D105">
                  <wp:extent cx="3620242" cy="1663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8393" cy="1667446"/>
                          </a:xfrm>
                          <a:prstGeom prst="rect">
                            <a:avLst/>
                          </a:prstGeom>
                          <a:noFill/>
                          <a:ln>
                            <a:noFill/>
                          </a:ln>
                        </pic:spPr>
                      </pic:pic>
                    </a:graphicData>
                  </a:graphic>
                </wp:inline>
              </w:drawing>
            </w:r>
          </w:p>
        </w:tc>
        <w:tc>
          <w:tcPr>
            <w:tcW w:w="1245" w:type="dxa"/>
            <w:tcBorders>
              <w:top w:val="single" w:sz="4" w:space="0" w:color="auto"/>
              <w:bottom w:val="single" w:sz="4" w:space="0" w:color="auto"/>
            </w:tcBorders>
            <w:vAlign w:val="center"/>
          </w:tcPr>
          <w:p w14:paraId="5F40A58D" w14:textId="3CA82046" w:rsidR="00FF49B3" w:rsidRDefault="00FF49B3" w:rsidP="00413DDC">
            <w:pPr>
              <w:jc w:val="center"/>
              <w:rPr>
                <w:noProof/>
              </w:rPr>
            </w:pPr>
            <w:r>
              <w:rPr>
                <w:noProof/>
              </w:rPr>
              <w:t>HSE</w:t>
            </w:r>
          </w:p>
        </w:tc>
        <w:tc>
          <w:tcPr>
            <w:tcW w:w="3072" w:type="dxa"/>
            <w:tcBorders>
              <w:top w:val="single" w:sz="4" w:space="0" w:color="auto"/>
              <w:bottom w:val="single" w:sz="4" w:space="0" w:color="auto"/>
            </w:tcBorders>
            <w:vAlign w:val="center"/>
          </w:tcPr>
          <w:p w14:paraId="4E1C05D6" w14:textId="77777777" w:rsidR="00FF49B3" w:rsidRDefault="00FF49B3" w:rsidP="00413DDC">
            <w:pPr>
              <w:jc w:val="center"/>
              <w:rPr>
                <w:noProof/>
              </w:rPr>
            </w:pPr>
          </w:p>
        </w:tc>
      </w:tr>
      <w:tr w:rsidR="00A637FE" w14:paraId="63B93DDD" w14:textId="77777777" w:rsidTr="00B9661D">
        <w:trPr>
          <w:trHeight w:val="665"/>
          <w:jc w:val="center"/>
        </w:trPr>
        <w:tc>
          <w:tcPr>
            <w:tcW w:w="559" w:type="dxa"/>
            <w:tcBorders>
              <w:top w:val="single" w:sz="4" w:space="0" w:color="auto"/>
              <w:bottom w:val="single" w:sz="4" w:space="0" w:color="auto"/>
            </w:tcBorders>
            <w:vAlign w:val="center"/>
          </w:tcPr>
          <w:p w14:paraId="27DCE59A" w14:textId="4A24C20C" w:rsidR="00FF49B3" w:rsidRDefault="00FF49B3" w:rsidP="00413DDC">
            <w:pPr>
              <w:jc w:val="center"/>
            </w:pPr>
            <w:r>
              <w:lastRenderedPageBreak/>
              <w:t>7</w:t>
            </w:r>
          </w:p>
        </w:tc>
        <w:tc>
          <w:tcPr>
            <w:tcW w:w="4503" w:type="dxa"/>
            <w:tcBorders>
              <w:top w:val="single" w:sz="4" w:space="0" w:color="auto"/>
              <w:bottom w:val="single" w:sz="4" w:space="0" w:color="auto"/>
            </w:tcBorders>
            <w:vAlign w:val="center"/>
          </w:tcPr>
          <w:p w14:paraId="6060FEB7" w14:textId="6CF8C6ED" w:rsidR="00FF49B3" w:rsidRDefault="00FF49B3" w:rsidP="00413DDC">
            <w:r>
              <w:t>The barricades do not have sufficient number of sign boards and flicker lights.</w:t>
            </w:r>
          </w:p>
        </w:tc>
        <w:tc>
          <w:tcPr>
            <w:tcW w:w="6186" w:type="dxa"/>
            <w:tcBorders>
              <w:top w:val="single" w:sz="4" w:space="0" w:color="auto"/>
              <w:bottom w:val="single" w:sz="4" w:space="0" w:color="auto"/>
            </w:tcBorders>
            <w:vAlign w:val="center"/>
          </w:tcPr>
          <w:p w14:paraId="04188E0C" w14:textId="2A4EC057" w:rsidR="00FF49B3" w:rsidRDefault="00FF49B3" w:rsidP="00413DDC">
            <w:pPr>
              <w:jc w:val="center"/>
              <w:rPr>
                <w:noProof/>
              </w:rPr>
            </w:pPr>
            <w:r>
              <w:rPr>
                <w:noProof/>
              </w:rPr>
              <w:drawing>
                <wp:inline distT="0" distB="0" distL="0" distR="0" wp14:anchorId="7C1A9085" wp14:editId="4C239729">
                  <wp:extent cx="3694026" cy="1664208"/>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4026" cy="1664208"/>
                          </a:xfrm>
                          <a:prstGeom prst="rect">
                            <a:avLst/>
                          </a:prstGeom>
                          <a:noFill/>
                          <a:ln>
                            <a:noFill/>
                          </a:ln>
                        </pic:spPr>
                      </pic:pic>
                    </a:graphicData>
                  </a:graphic>
                </wp:inline>
              </w:drawing>
            </w:r>
          </w:p>
        </w:tc>
        <w:tc>
          <w:tcPr>
            <w:tcW w:w="1245" w:type="dxa"/>
            <w:tcBorders>
              <w:top w:val="single" w:sz="4" w:space="0" w:color="auto"/>
              <w:bottom w:val="single" w:sz="4" w:space="0" w:color="auto"/>
            </w:tcBorders>
            <w:vAlign w:val="center"/>
          </w:tcPr>
          <w:p w14:paraId="3D0E147D" w14:textId="1E0F2337" w:rsidR="00FF49B3" w:rsidRDefault="00FF49B3" w:rsidP="00413DDC">
            <w:pPr>
              <w:jc w:val="center"/>
              <w:rPr>
                <w:noProof/>
              </w:rPr>
            </w:pPr>
            <w:r>
              <w:rPr>
                <w:noProof/>
              </w:rPr>
              <w:t>HSE</w:t>
            </w:r>
          </w:p>
        </w:tc>
        <w:tc>
          <w:tcPr>
            <w:tcW w:w="3072" w:type="dxa"/>
            <w:tcBorders>
              <w:top w:val="single" w:sz="4" w:space="0" w:color="auto"/>
              <w:bottom w:val="single" w:sz="4" w:space="0" w:color="auto"/>
            </w:tcBorders>
            <w:vAlign w:val="center"/>
          </w:tcPr>
          <w:p w14:paraId="6034C6BE" w14:textId="77777777" w:rsidR="00FF49B3" w:rsidRDefault="00FF49B3" w:rsidP="00413DDC">
            <w:pPr>
              <w:jc w:val="center"/>
              <w:rPr>
                <w:noProof/>
              </w:rPr>
            </w:pPr>
          </w:p>
        </w:tc>
      </w:tr>
      <w:tr w:rsidR="00A637FE" w14:paraId="0130E7A7" w14:textId="77777777" w:rsidTr="00674371">
        <w:trPr>
          <w:trHeight w:val="665"/>
          <w:jc w:val="center"/>
        </w:trPr>
        <w:tc>
          <w:tcPr>
            <w:tcW w:w="559" w:type="dxa"/>
            <w:vMerge w:val="restart"/>
            <w:tcBorders>
              <w:top w:val="single" w:sz="4" w:space="0" w:color="auto"/>
            </w:tcBorders>
            <w:vAlign w:val="center"/>
          </w:tcPr>
          <w:p w14:paraId="54873521" w14:textId="215A3DAA" w:rsidR="00A637FE" w:rsidRDefault="00A637FE" w:rsidP="00413DDC">
            <w:pPr>
              <w:jc w:val="center"/>
            </w:pPr>
            <w:r>
              <w:t>8</w:t>
            </w:r>
          </w:p>
        </w:tc>
        <w:tc>
          <w:tcPr>
            <w:tcW w:w="4503" w:type="dxa"/>
            <w:vMerge w:val="restart"/>
            <w:tcBorders>
              <w:top w:val="single" w:sz="4" w:space="0" w:color="auto"/>
            </w:tcBorders>
            <w:vAlign w:val="center"/>
          </w:tcPr>
          <w:p w14:paraId="620E17C4" w14:textId="6D1E0C9C" w:rsidR="00A637FE" w:rsidRDefault="00A637FE" w:rsidP="00413DDC">
            <w:r>
              <w:t>The site location does not have a nearby dedicated screen for backfilling purpose. Contractor mentioned that they installed the screen far from the residential area to avoid dust generation and complaint from house owners. But it was that the said screen was in very close proximity with the houses.</w:t>
            </w:r>
          </w:p>
        </w:tc>
        <w:tc>
          <w:tcPr>
            <w:tcW w:w="6186" w:type="dxa"/>
            <w:tcBorders>
              <w:top w:val="single" w:sz="4" w:space="0" w:color="auto"/>
              <w:bottom w:val="single" w:sz="4" w:space="0" w:color="auto"/>
            </w:tcBorders>
            <w:vAlign w:val="center"/>
          </w:tcPr>
          <w:p w14:paraId="51B29FCE" w14:textId="40D1E472" w:rsidR="00A637FE" w:rsidRDefault="00A637FE" w:rsidP="00413DDC">
            <w:pPr>
              <w:jc w:val="center"/>
              <w:rPr>
                <w:noProof/>
              </w:rPr>
            </w:pPr>
            <w:r>
              <w:rPr>
                <w:noProof/>
              </w:rPr>
              <w:drawing>
                <wp:inline distT="0" distB="0" distL="0" distR="0" wp14:anchorId="0A7A7A37" wp14:editId="177A0334">
                  <wp:extent cx="3694027" cy="1664208"/>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4027" cy="1664208"/>
                          </a:xfrm>
                          <a:prstGeom prst="rect">
                            <a:avLst/>
                          </a:prstGeom>
                          <a:noFill/>
                          <a:ln>
                            <a:noFill/>
                          </a:ln>
                        </pic:spPr>
                      </pic:pic>
                    </a:graphicData>
                  </a:graphic>
                </wp:inline>
              </w:drawing>
            </w:r>
          </w:p>
        </w:tc>
        <w:tc>
          <w:tcPr>
            <w:tcW w:w="1245" w:type="dxa"/>
            <w:tcBorders>
              <w:top w:val="single" w:sz="4" w:space="0" w:color="auto"/>
              <w:bottom w:val="single" w:sz="4" w:space="0" w:color="auto"/>
            </w:tcBorders>
            <w:vAlign w:val="center"/>
          </w:tcPr>
          <w:p w14:paraId="4CA9875D" w14:textId="7E0BAF8A" w:rsidR="00A637FE" w:rsidRDefault="00A637FE" w:rsidP="00413DDC">
            <w:pPr>
              <w:jc w:val="center"/>
              <w:rPr>
                <w:noProof/>
              </w:rPr>
            </w:pPr>
            <w:r>
              <w:rPr>
                <w:noProof/>
              </w:rPr>
              <w:t>Quality</w:t>
            </w:r>
          </w:p>
        </w:tc>
        <w:tc>
          <w:tcPr>
            <w:tcW w:w="3072" w:type="dxa"/>
            <w:tcBorders>
              <w:top w:val="single" w:sz="4" w:space="0" w:color="auto"/>
              <w:bottom w:val="single" w:sz="4" w:space="0" w:color="auto"/>
            </w:tcBorders>
            <w:vAlign w:val="center"/>
          </w:tcPr>
          <w:p w14:paraId="1EBAD959" w14:textId="77777777" w:rsidR="00A637FE" w:rsidRDefault="00A637FE" w:rsidP="00413DDC">
            <w:pPr>
              <w:jc w:val="center"/>
              <w:rPr>
                <w:noProof/>
              </w:rPr>
            </w:pPr>
          </w:p>
        </w:tc>
      </w:tr>
      <w:tr w:rsidR="00A637FE" w14:paraId="436A424E" w14:textId="77777777" w:rsidTr="00674371">
        <w:trPr>
          <w:trHeight w:val="665"/>
          <w:jc w:val="center"/>
        </w:trPr>
        <w:tc>
          <w:tcPr>
            <w:tcW w:w="559" w:type="dxa"/>
            <w:vMerge/>
            <w:tcBorders>
              <w:bottom w:val="single" w:sz="4" w:space="0" w:color="auto"/>
            </w:tcBorders>
            <w:vAlign w:val="center"/>
          </w:tcPr>
          <w:p w14:paraId="6596FFD3" w14:textId="77777777" w:rsidR="00A637FE" w:rsidRDefault="00A637FE" w:rsidP="00413DDC">
            <w:pPr>
              <w:jc w:val="center"/>
            </w:pPr>
          </w:p>
        </w:tc>
        <w:tc>
          <w:tcPr>
            <w:tcW w:w="4503" w:type="dxa"/>
            <w:vMerge/>
            <w:tcBorders>
              <w:bottom w:val="single" w:sz="4" w:space="0" w:color="auto"/>
            </w:tcBorders>
            <w:vAlign w:val="center"/>
          </w:tcPr>
          <w:p w14:paraId="6CE11DA9" w14:textId="77777777" w:rsidR="00A637FE" w:rsidRDefault="00A637FE" w:rsidP="00413DDC"/>
        </w:tc>
        <w:tc>
          <w:tcPr>
            <w:tcW w:w="6186" w:type="dxa"/>
            <w:tcBorders>
              <w:top w:val="single" w:sz="4" w:space="0" w:color="auto"/>
              <w:bottom w:val="single" w:sz="4" w:space="0" w:color="auto"/>
            </w:tcBorders>
            <w:vAlign w:val="center"/>
          </w:tcPr>
          <w:p w14:paraId="133BDEB3" w14:textId="12F06AF6" w:rsidR="00A637FE" w:rsidRDefault="00A637FE" w:rsidP="00413DDC">
            <w:pPr>
              <w:jc w:val="center"/>
              <w:rPr>
                <w:noProof/>
              </w:rPr>
            </w:pPr>
            <w:r>
              <w:rPr>
                <w:noProof/>
              </w:rPr>
              <w:drawing>
                <wp:inline distT="0" distB="0" distL="0" distR="0" wp14:anchorId="4230F12D" wp14:editId="2A22F451">
                  <wp:extent cx="3694029" cy="1664208"/>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4029" cy="1664208"/>
                          </a:xfrm>
                          <a:prstGeom prst="rect">
                            <a:avLst/>
                          </a:prstGeom>
                          <a:noFill/>
                          <a:ln>
                            <a:noFill/>
                          </a:ln>
                        </pic:spPr>
                      </pic:pic>
                    </a:graphicData>
                  </a:graphic>
                </wp:inline>
              </w:drawing>
            </w:r>
          </w:p>
        </w:tc>
        <w:tc>
          <w:tcPr>
            <w:tcW w:w="1245" w:type="dxa"/>
            <w:tcBorders>
              <w:top w:val="single" w:sz="4" w:space="0" w:color="auto"/>
              <w:bottom w:val="single" w:sz="4" w:space="0" w:color="auto"/>
            </w:tcBorders>
            <w:vAlign w:val="center"/>
          </w:tcPr>
          <w:p w14:paraId="7ADB27B4" w14:textId="361EC35B" w:rsidR="00A637FE" w:rsidRDefault="00A637FE" w:rsidP="00413DDC">
            <w:pPr>
              <w:jc w:val="center"/>
              <w:rPr>
                <w:noProof/>
              </w:rPr>
            </w:pPr>
            <w:r>
              <w:rPr>
                <w:noProof/>
              </w:rPr>
              <w:t>HSE</w:t>
            </w:r>
          </w:p>
        </w:tc>
        <w:tc>
          <w:tcPr>
            <w:tcW w:w="3072" w:type="dxa"/>
            <w:tcBorders>
              <w:top w:val="single" w:sz="4" w:space="0" w:color="auto"/>
              <w:bottom w:val="single" w:sz="4" w:space="0" w:color="auto"/>
            </w:tcBorders>
            <w:vAlign w:val="center"/>
          </w:tcPr>
          <w:p w14:paraId="448F2AD0" w14:textId="77777777" w:rsidR="00A637FE" w:rsidRDefault="00A637FE" w:rsidP="00413DDC">
            <w:pPr>
              <w:jc w:val="center"/>
              <w:rPr>
                <w:noProof/>
              </w:rPr>
            </w:pPr>
          </w:p>
        </w:tc>
      </w:tr>
    </w:tbl>
    <w:p w14:paraId="0B108A7A" w14:textId="77777777" w:rsidR="00140363" w:rsidRDefault="00140363" w:rsidP="007845AD">
      <w:pPr>
        <w:spacing w:after="0"/>
      </w:pPr>
    </w:p>
    <w:p w14:paraId="62586D52" w14:textId="2421FD0B" w:rsidR="00140363" w:rsidRDefault="00140363" w:rsidP="007845AD">
      <w:pPr>
        <w:spacing w:after="0"/>
      </w:pPr>
    </w:p>
    <w:tbl>
      <w:tblPr>
        <w:tblStyle w:val="GridTable1Light"/>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3462"/>
        <w:gridCol w:w="3463"/>
        <w:gridCol w:w="3420"/>
        <w:gridCol w:w="3243"/>
      </w:tblGrid>
      <w:tr w:rsidR="00EF2475" w14:paraId="1989A3D6" w14:textId="60DADC00" w:rsidTr="00A32750">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B4C6E7" w:themeFill="accent1" w:themeFillTint="66"/>
          </w:tcPr>
          <w:p w14:paraId="758E45D7" w14:textId="77777777" w:rsidR="00A32750" w:rsidRDefault="00A32750" w:rsidP="00FC36A9"/>
        </w:tc>
        <w:tc>
          <w:tcPr>
            <w:tcW w:w="3462" w:type="dxa"/>
            <w:shd w:val="clear" w:color="auto" w:fill="B4C6E7" w:themeFill="accent1" w:themeFillTint="66"/>
            <w:vAlign w:val="center"/>
          </w:tcPr>
          <w:p w14:paraId="6E1A5226" w14:textId="477910BC" w:rsidR="00A32750" w:rsidRDefault="00A32750" w:rsidP="00FC36A9">
            <w:pPr>
              <w:jc w:val="center"/>
              <w:cnfStyle w:val="100000000000" w:firstRow="1" w:lastRow="0" w:firstColumn="0" w:lastColumn="0" w:oddVBand="0" w:evenVBand="0" w:oddHBand="0" w:evenHBand="0" w:firstRowFirstColumn="0" w:firstRowLastColumn="0" w:lastRowFirstColumn="0" w:lastRowLastColumn="0"/>
            </w:pPr>
            <w:r>
              <w:t>For Quality Department</w:t>
            </w:r>
          </w:p>
        </w:tc>
        <w:tc>
          <w:tcPr>
            <w:tcW w:w="3463" w:type="dxa"/>
            <w:shd w:val="clear" w:color="auto" w:fill="B4C6E7" w:themeFill="accent1" w:themeFillTint="66"/>
            <w:vAlign w:val="center"/>
          </w:tcPr>
          <w:p w14:paraId="02CE5E31" w14:textId="0639BDE1" w:rsidR="00A32750" w:rsidRDefault="00A32750" w:rsidP="00FC36A9">
            <w:pPr>
              <w:jc w:val="center"/>
              <w:cnfStyle w:val="100000000000" w:firstRow="1" w:lastRow="0" w:firstColumn="0" w:lastColumn="0" w:oddVBand="0" w:evenVBand="0" w:oddHBand="0" w:evenHBand="0" w:firstRowFirstColumn="0" w:firstRowLastColumn="0" w:lastRowFirstColumn="0" w:lastRowLastColumn="0"/>
            </w:pPr>
            <w:r>
              <w:t>For HSE Department</w:t>
            </w:r>
          </w:p>
        </w:tc>
        <w:tc>
          <w:tcPr>
            <w:tcW w:w="3420" w:type="dxa"/>
            <w:shd w:val="clear" w:color="auto" w:fill="B4C6E7" w:themeFill="accent1" w:themeFillTint="66"/>
            <w:vAlign w:val="center"/>
          </w:tcPr>
          <w:p w14:paraId="42001DF2" w14:textId="77777777" w:rsidR="00A32750" w:rsidRDefault="00A32750" w:rsidP="00FC36A9">
            <w:pPr>
              <w:jc w:val="center"/>
              <w:cnfStyle w:val="100000000000" w:firstRow="1" w:lastRow="0" w:firstColumn="0" w:lastColumn="0" w:oddVBand="0" w:evenVBand="0" w:oddHBand="0" w:evenHBand="0" w:firstRowFirstColumn="0" w:firstRowLastColumn="0" w:lastRowFirstColumn="0" w:lastRowLastColumn="0"/>
            </w:pPr>
            <w:r>
              <w:t>Reviewed By</w:t>
            </w:r>
          </w:p>
        </w:tc>
        <w:tc>
          <w:tcPr>
            <w:tcW w:w="3243" w:type="dxa"/>
            <w:shd w:val="clear" w:color="auto" w:fill="B4C6E7" w:themeFill="accent1" w:themeFillTint="66"/>
            <w:vAlign w:val="center"/>
          </w:tcPr>
          <w:p w14:paraId="4736CBC2" w14:textId="7FCA5919" w:rsidR="00A32750" w:rsidRDefault="00A32750" w:rsidP="00A32750">
            <w:pPr>
              <w:jc w:val="center"/>
              <w:cnfStyle w:val="100000000000" w:firstRow="1" w:lastRow="0" w:firstColumn="0" w:lastColumn="0" w:oddVBand="0" w:evenVBand="0" w:oddHBand="0" w:evenHBand="0" w:firstRowFirstColumn="0" w:firstRowLastColumn="0" w:lastRowFirstColumn="0" w:lastRowLastColumn="0"/>
            </w:pPr>
            <w:r>
              <w:t>Approved By:</w:t>
            </w:r>
          </w:p>
        </w:tc>
      </w:tr>
      <w:tr w:rsidR="00EF2475" w:rsidRPr="003D5AC3" w14:paraId="5BBD269C" w14:textId="1C33B090" w:rsidTr="00A32750">
        <w:trPr>
          <w:trHeight w:val="510"/>
          <w:jc w:val="center"/>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505F07D5" w14:textId="77777777" w:rsidR="00A32750" w:rsidRPr="003A24DC" w:rsidRDefault="00A32750" w:rsidP="00FC36A9">
            <w:pPr>
              <w:jc w:val="center"/>
              <w:rPr>
                <w:b w:val="0"/>
                <w:bCs w:val="0"/>
              </w:rPr>
            </w:pPr>
            <w:r w:rsidRPr="003A24DC">
              <w:rPr>
                <w:b w:val="0"/>
                <w:bCs w:val="0"/>
              </w:rPr>
              <w:t>Name</w:t>
            </w:r>
          </w:p>
        </w:tc>
        <w:tc>
          <w:tcPr>
            <w:tcW w:w="3462" w:type="dxa"/>
            <w:vAlign w:val="center"/>
          </w:tcPr>
          <w:p w14:paraId="68BC4DF8" w14:textId="0F6D2928" w:rsidR="00A32750" w:rsidRPr="003A24DC" w:rsidRDefault="00A32750" w:rsidP="00FC36A9">
            <w:pPr>
              <w:jc w:val="center"/>
              <w:cnfStyle w:val="000000000000" w:firstRow="0" w:lastRow="0" w:firstColumn="0" w:lastColumn="0" w:oddVBand="0" w:evenVBand="0" w:oddHBand="0" w:evenHBand="0" w:firstRowFirstColumn="0" w:firstRowLastColumn="0" w:lastRowFirstColumn="0" w:lastRowLastColumn="0"/>
            </w:pPr>
            <w:proofErr w:type="spellStart"/>
            <w:r w:rsidRPr="003A24DC">
              <w:t>Ranjie</w:t>
            </w:r>
            <w:proofErr w:type="spellEnd"/>
            <w:r w:rsidRPr="003A24DC">
              <w:t xml:space="preserve"> Octavo – QA/QC Engineer (</w:t>
            </w:r>
            <w:r>
              <w:t>EGE-AZD JV</w:t>
            </w:r>
            <w:r w:rsidRPr="003A24DC">
              <w:t>)</w:t>
            </w:r>
          </w:p>
        </w:tc>
        <w:tc>
          <w:tcPr>
            <w:tcW w:w="3463" w:type="dxa"/>
            <w:vAlign w:val="center"/>
          </w:tcPr>
          <w:p w14:paraId="1B0809E6" w14:textId="4878AA1B" w:rsidR="00A32750" w:rsidRPr="003A24DC" w:rsidRDefault="00A32750" w:rsidP="00FC36A9">
            <w:pPr>
              <w:jc w:val="center"/>
              <w:cnfStyle w:val="000000000000" w:firstRow="0" w:lastRow="0" w:firstColumn="0" w:lastColumn="0" w:oddVBand="0" w:evenVBand="0" w:oddHBand="0" w:evenHBand="0" w:firstRowFirstColumn="0" w:firstRowLastColumn="0" w:lastRowFirstColumn="0" w:lastRowLastColumn="0"/>
            </w:pPr>
            <w:r>
              <w:t xml:space="preserve">Haitham Al </w:t>
            </w:r>
            <w:proofErr w:type="spellStart"/>
            <w:r>
              <w:t>Ruqaishi</w:t>
            </w:r>
            <w:proofErr w:type="spellEnd"/>
            <w:r>
              <w:t xml:space="preserve"> – HSE Engineer </w:t>
            </w:r>
            <w:r w:rsidRPr="003A24DC">
              <w:t>(</w:t>
            </w:r>
            <w:r>
              <w:t>EGE-AZD JV</w:t>
            </w:r>
            <w:r w:rsidRPr="003A24DC">
              <w:t>)</w:t>
            </w:r>
          </w:p>
        </w:tc>
        <w:tc>
          <w:tcPr>
            <w:tcW w:w="3420" w:type="dxa"/>
            <w:vAlign w:val="center"/>
          </w:tcPr>
          <w:p w14:paraId="1E707820" w14:textId="66290041" w:rsidR="00A32750" w:rsidRPr="003A24DC" w:rsidRDefault="00A32750" w:rsidP="00FC36A9">
            <w:pPr>
              <w:jc w:val="center"/>
              <w:cnfStyle w:val="000000000000" w:firstRow="0" w:lastRow="0" w:firstColumn="0" w:lastColumn="0" w:oddVBand="0" w:evenVBand="0" w:oddHBand="0" w:evenHBand="0" w:firstRowFirstColumn="0" w:firstRowLastColumn="0" w:lastRowFirstColumn="0" w:lastRowLastColumn="0"/>
            </w:pPr>
            <w:r w:rsidRPr="003A24DC">
              <w:t xml:space="preserve">Mr. </w:t>
            </w:r>
            <w:r>
              <w:t xml:space="preserve">John </w:t>
            </w:r>
            <w:proofErr w:type="spellStart"/>
            <w:r>
              <w:t>Kungu</w:t>
            </w:r>
            <w:proofErr w:type="spellEnd"/>
            <w:r>
              <w:t xml:space="preserve"> </w:t>
            </w:r>
            <w:proofErr w:type="spellStart"/>
            <w:r>
              <w:t>Njeri</w:t>
            </w:r>
            <w:proofErr w:type="spellEnd"/>
            <w:r w:rsidRPr="003A24DC">
              <w:t xml:space="preserve"> – (</w:t>
            </w:r>
            <w:r>
              <w:t>EGE-AZD JV</w:t>
            </w:r>
            <w:r w:rsidRPr="003A24DC">
              <w:t>)</w:t>
            </w:r>
          </w:p>
        </w:tc>
        <w:tc>
          <w:tcPr>
            <w:tcW w:w="3243" w:type="dxa"/>
          </w:tcPr>
          <w:p w14:paraId="06094B0C" w14:textId="0216EBDB" w:rsidR="00A32750" w:rsidRPr="003A24DC" w:rsidRDefault="00A32750" w:rsidP="00FC36A9">
            <w:pPr>
              <w:jc w:val="center"/>
              <w:cnfStyle w:val="000000000000" w:firstRow="0" w:lastRow="0" w:firstColumn="0" w:lastColumn="0" w:oddVBand="0" w:evenVBand="0" w:oddHBand="0" w:evenHBand="0" w:firstRowFirstColumn="0" w:firstRowLastColumn="0" w:lastRowFirstColumn="0" w:lastRowLastColumn="0"/>
            </w:pPr>
            <w:r>
              <w:t>Mr. Muhammad Al Balushi – (EGE-AZD JV)</w:t>
            </w:r>
          </w:p>
        </w:tc>
      </w:tr>
      <w:tr w:rsidR="00EF2475" w14:paraId="04300202" w14:textId="2D90D0D2" w:rsidTr="00A32750">
        <w:trPr>
          <w:trHeight w:val="557"/>
          <w:jc w:val="center"/>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027F175A" w14:textId="77777777" w:rsidR="00A32750" w:rsidRPr="003A24DC" w:rsidRDefault="00A32750" w:rsidP="00FC36A9">
            <w:pPr>
              <w:jc w:val="center"/>
              <w:rPr>
                <w:b w:val="0"/>
                <w:bCs w:val="0"/>
              </w:rPr>
            </w:pPr>
            <w:r w:rsidRPr="003A24DC">
              <w:rPr>
                <w:b w:val="0"/>
                <w:bCs w:val="0"/>
              </w:rPr>
              <w:t>Signature</w:t>
            </w:r>
          </w:p>
        </w:tc>
        <w:tc>
          <w:tcPr>
            <w:tcW w:w="3462" w:type="dxa"/>
            <w:vAlign w:val="center"/>
          </w:tcPr>
          <w:p w14:paraId="60AF81A7" w14:textId="255582F3" w:rsidR="00A32750" w:rsidRPr="003A24DC" w:rsidRDefault="00A32750" w:rsidP="00FC36A9">
            <w:pPr>
              <w:jc w:val="center"/>
              <w:cnfStyle w:val="000000000000" w:firstRow="0" w:lastRow="0" w:firstColumn="0" w:lastColumn="0" w:oddVBand="0" w:evenVBand="0" w:oddHBand="0" w:evenHBand="0" w:firstRowFirstColumn="0" w:firstRowLastColumn="0" w:lastRowFirstColumn="0" w:lastRowLastColumn="0"/>
            </w:pPr>
          </w:p>
        </w:tc>
        <w:tc>
          <w:tcPr>
            <w:tcW w:w="3463" w:type="dxa"/>
            <w:vAlign w:val="center"/>
          </w:tcPr>
          <w:p w14:paraId="480DD915" w14:textId="477A5AF7" w:rsidR="00A32750" w:rsidRPr="003A24DC" w:rsidRDefault="00EF2475" w:rsidP="00FC36A9">
            <w:pPr>
              <w:jc w:val="center"/>
              <w:cnfStyle w:val="000000000000" w:firstRow="0" w:lastRow="0" w:firstColumn="0" w:lastColumn="0" w:oddVBand="0" w:evenVBand="0" w:oddHBand="0" w:evenHBand="0" w:firstRowFirstColumn="0" w:firstRowLastColumn="0" w:lastRowFirstColumn="0" w:lastRowLastColumn="0"/>
            </w:pPr>
            <w:r>
              <w:rPr>
                <w:noProof/>
                <w14:ligatures w14:val="standardContextual"/>
              </w:rPr>
              <w:drawing>
                <wp:inline distT="0" distB="0" distL="0" distR="0" wp14:anchorId="3C008574" wp14:editId="22A7A013">
                  <wp:extent cx="1437005" cy="289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7" cstate="print">
                            <a:extLst>
                              <a:ext uri="{28A0092B-C50C-407E-A947-70E740481C1C}">
                                <a14:useLocalDpi xmlns:a14="http://schemas.microsoft.com/office/drawing/2010/main" val="0"/>
                              </a:ext>
                            </a:extLst>
                          </a:blip>
                          <a:srcRect l="4225" t="19105" r="7246" b="39716"/>
                          <a:stretch/>
                        </pic:blipFill>
                        <pic:spPr bwMode="auto">
                          <a:xfrm>
                            <a:off x="0" y="0"/>
                            <a:ext cx="1515382" cy="305353"/>
                          </a:xfrm>
                          <a:prstGeom prst="rect">
                            <a:avLst/>
                          </a:prstGeom>
                          <a:ln>
                            <a:noFill/>
                          </a:ln>
                          <a:extLst>
                            <a:ext uri="{53640926-AAD7-44D8-BBD7-CCE9431645EC}">
                              <a14:shadowObscured xmlns:a14="http://schemas.microsoft.com/office/drawing/2010/main"/>
                            </a:ext>
                          </a:extLst>
                        </pic:spPr>
                      </pic:pic>
                    </a:graphicData>
                  </a:graphic>
                </wp:inline>
              </w:drawing>
            </w:r>
          </w:p>
        </w:tc>
        <w:tc>
          <w:tcPr>
            <w:tcW w:w="3420" w:type="dxa"/>
            <w:vAlign w:val="center"/>
          </w:tcPr>
          <w:p w14:paraId="564DDD4F" w14:textId="77777777" w:rsidR="00A32750" w:rsidRPr="003A24DC" w:rsidRDefault="00A32750" w:rsidP="00FC36A9">
            <w:pPr>
              <w:jc w:val="center"/>
              <w:cnfStyle w:val="000000000000" w:firstRow="0" w:lastRow="0" w:firstColumn="0" w:lastColumn="0" w:oddVBand="0" w:evenVBand="0" w:oddHBand="0" w:evenHBand="0" w:firstRowFirstColumn="0" w:firstRowLastColumn="0" w:lastRowFirstColumn="0" w:lastRowLastColumn="0"/>
            </w:pPr>
          </w:p>
        </w:tc>
        <w:tc>
          <w:tcPr>
            <w:tcW w:w="3243" w:type="dxa"/>
          </w:tcPr>
          <w:p w14:paraId="27A7CA61" w14:textId="77777777" w:rsidR="00A32750" w:rsidRPr="003A24DC" w:rsidRDefault="00A32750" w:rsidP="00FC36A9">
            <w:pPr>
              <w:jc w:val="center"/>
              <w:cnfStyle w:val="000000000000" w:firstRow="0" w:lastRow="0" w:firstColumn="0" w:lastColumn="0" w:oddVBand="0" w:evenVBand="0" w:oddHBand="0" w:evenHBand="0" w:firstRowFirstColumn="0" w:firstRowLastColumn="0" w:lastRowFirstColumn="0" w:lastRowLastColumn="0"/>
            </w:pPr>
          </w:p>
        </w:tc>
      </w:tr>
      <w:tr w:rsidR="00EF2475" w14:paraId="13F6DA31" w14:textId="6B0BA6A7" w:rsidTr="00A32750">
        <w:trPr>
          <w:trHeight w:val="557"/>
          <w:jc w:val="center"/>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40C9C631" w14:textId="77777777" w:rsidR="00A32750" w:rsidRPr="003A24DC" w:rsidRDefault="00A32750" w:rsidP="00FC36A9">
            <w:pPr>
              <w:jc w:val="center"/>
              <w:rPr>
                <w:b w:val="0"/>
                <w:bCs w:val="0"/>
              </w:rPr>
            </w:pPr>
            <w:r w:rsidRPr="003A24DC">
              <w:rPr>
                <w:b w:val="0"/>
                <w:bCs w:val="0"/>
              </w:rPr>
              <w:t>Date</w:t>
            </w:r>
          </w:p>
        </w:tc>
        <w:tc>
          <w:tcPr>
            <w:tcW w:w="3462" w:type="dxa"/>
            <w:vAlign w:val="center"/>
          </w:tcPr>
          <w:p w14:paraId="17C519E0" w14:textId="4BF361F3" w:rsidR="00A32750" w:rsidRPr="003A24DC" w:rsidRDefault="00E37871" w:rsidP="00FC36A9">
            <w:pPr>
              <w:jc w:val="cente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65408" behindDoc="1" locked="0" layoutInCell="1" allowOverlap="1" wp14:anchorId="13BBE821" wp14:editId="5A31477B">
                  <wp:simplePos x="0" y="0"/>
                  <wp:positionH relativeFrom="column">
                    <wp:posOffset>598170</wp:posOffset>
                  </wp:positionH>
                  <wp:positionV relativeFrom="paragraph">
                    <wp:posOffset>-702310</wp:posOffset>
                  </wp:positionV>
                  <wp:extent cx="742950" cy="87376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295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661D">
              <w:t>2</w:t>
            </w:r>
            <w:r w:rsidR="002210D3">
              <w:t>9</w:t>
            </w:r>
            <w:r w:rsidR="006C3E61">
              <w:t>/</w:t>
            </w:r>
            <w:r w:rsidR="002210D3">
              <w:t>01</w:t>
            </w:r>
            <w:r w:rsidR="006C3E61">
              <w:t>/202</w:t>
            </w:r>
            <w:r w:rsidR="002210D3">
              <w:t>6</w:t>
            </w:r>
          </w:p>
        </w:tc>
        <w:tc>
          <w:tcPr>
            <w:tcW w:w="3463" w:type="dxa"/>
            <w:vAlign w:val="center"/>
          </w:tcPr>
          <w:p w14:paraId="7F7E5234" w14:textId="32B58B3E" w:rsidR="00A32750" w:rsidRPr="003A24DC" w:rsidRDefault="00B9661D" w:rsidP="00FC36A9">
            <w:pPr>
              <w:jc w:val="center"/>
              <w:cnfStyle w:val="000000000000" w:firstRow="0" w:lastRow="0" w:firstColumn="0" w:lastColumn="0" w:oddVBand="0" w:evenVBand="0" w:oddHBand="0" w:evenHBand="0" w:firstRowFirstColumn="0" w:firstRowLastColumn="0" w:lastRowFirstColumn="0" w:lastRowLastColumn="0"/>
            </w:pPr>
            <w:r>
              <w:t>2</w:t>
            </w:r>
            <w:r w:rsidR="002210D3">
              <w:t>9</w:t>
            </w:r>
            <w:r w:rsidR="00A32750">
              <w:t>/</w:t>
            </w:r>
            <w:r w:rsidR="002210D3">
              <w:t>01</w:t>
            </w:r>
            <w:r w:rsidR="00A32750">
              <w:t>/202</w:t>
            </w:r>
            <w:r w:rsidR="002210D3">
              <w:t>6</w:t>
            </w:r>
          </w:p>
        </w:tc>
        <w:tc>
          <w:tcPr>
            <w:tcW w:w="3420" w:type="dxa"/>
            <w:vAlign w:val="center"/>
          </w:tcPr>
          <w:p w14:paraId="2C249F0F" w14:textId="77777777" w:rsidR="00A32750" w:rsidRPr="003A24DC" w:rsidRDefault="00A32750" w:rsidP="00FC36A9">
            <w:pPr>
              <w:jc w:val="center"/>
              <w:cnfStyle w:val="000000000000" w:firstRow="0" w:lastRow="0" w:firstColumn="0" w:lastColumn="0" w:oddVBand="0" w:evenVBand="0" w:oddHBand="0" w:evenHBand="0" w:firstRowFirstColumn="0" w:firstRowLastColumn="0" w:lastRowFirstColumn="0" w:lastRowLastColumn="0"/>
            </w:pPr>
          </w:p>
        </w:tc>
        <w:tc>
          <w:tcPr>
            <w:tcW w:w="3243" w:type="dxa"/>
          </w:tcPr>
          <w:p w14:paraId="39055672" w14:textId="77777777" w:rsidR="00A32750" w:rsidRPr="003A24DC" w:rsidRDefault="00A32750" w:rsidP="00FC36A9">
            <w:pPr>
              <w:jc w:val="center"/>
              <w:cnfStyle w:val="000000000000" w:firstRow="0" w:lastRow="0" w:firstColumn="0" w:lastColumn="0" w:oddVBand="0" w:evenVBand="0" w:oddHBand="0" w:evenHBand="0" w:firstRowFirstColumn="0" w:firstRowLastColumn="0" w:lastRowFirstColumn="0" w:lastRowLastColumn="0"/>
            </w:pPr>
          </w:p>
        </w:tc>
      </w:tr>
    </w:tbl>
    <w:p w14:paraId="462ADDDD" w14:textId="77777777" w:rsidR="00AE7CFD" w:rsidRPr="00CF0151" w:rsidRDefault="00AE7CFD" w:rsidP="00E37871"/>
    <w:sectPr w:rsidR="00AE7CFD" w:rsidRPr="00CF0151" w:rsidSect="007E42FE">
      <w:headerReference w:type="default" r:id="rId19"/>
      <w:footerReference w:type="default" r:id="rId20"/>
      <w:pgSz w:w="16838" w:h="11906" w:orient="landscape" w:code="9"/>
      <w:pgMar w:top="720" w:right="720" w:bottom="720" w:left="72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E607A" w14:textId="77777777" w:rsidR="0073030B" w:rsidRDefault="0073030B" w:rsidP="00C20F43">
      <w:pPr>
        <w:spacing w:after="0" w:line="240" w:lineRule="auto"/>
      </w:pPr>
      <w:r>
        <w:separator/>
      </w:r>
    </w:p>
  </w:endnote>
  <w:endnote w:type="continuationSeparator" w:id="0">
    <w:p w14:paraId="38D37684" w14:textId="77777777" w:rsidR="0073030B" w:rsidRDefault="0073030B" w:rsidP="00C20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altName w:val="Tw Cen"/>
    <w:charset w:val="00"/>
    <w:family w:val="swiss"/>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B141" w14:textId="6302F95D" w:rsidR="00C20F43" w:rsidRDefault="007A0B7E" w:rsidP="00C20F43">
    <w:pPr>
      <w:pStyle w:val="Footer"/>
    </w:pPr>
    <w:r>
      <w:t>EGE-AZD/SIWDN/QHSE-016 Rev.1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C5462" w14:textId="77777777" w:rsidR="0073030B" w:rsidRDefault="0073030B" w:rsidP="00C20F43">
      <w:pPr>
        <w:spacing w:after="0" w:line="240" w:lineRule="auto"/>
      </w:pPr>
      <w:r>
        <w:separator/>
      </w:r>
    </w:p>
  </w:footnote>
  <w:footnote w:type="continuationSeparator" w:id="0">
    <w:p w14:paraId="42CAA9AB" w14:textId="77777777" w:rsidR="0073030B" w:rsidRDefault="0073030B" w:rsidP="00C20F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5561" w:type="dxa"/>
      <w:jc w:val="center"/>
      <w:tblLook w:val="04A0" w:firstRow="1" w:lastRow="0" w:firstColumn="1" w:lastColumn="0" w:noHBand="0" w:noVBand="1"/>
    </w:tblPr>
    <w:tblGrid>
      <w:gridCol w:w="5125"/>
      <w:gridCol w:w="7740"/>
      <w:gridCol w:w="2696"/>
    </w:tblGrid>
    <w:tr w:rsidR="00C20F43" w14:paraId="6FBF4A94" w14:textId="77777777" w:rsidTr="007A0B7E">
      <w:trPr>
        <w:trHeight w:val="1266"/>
        <w:jc w:val="center"/>
      </w:trPr>
      <w:tc>
        <w:tcPr>
          <w:tcW w:w="5125" w:type="dxa"/>
        </w:tcPr>
        <w:p w14:paraId="583261E6" w14:textId="4980290C" w:rsidR="00C20F43" w:rsidRDefault="007A0B7E" w:rsidP="00C20F43">
          <w:pPr>
            <w:pStyle w:val="Header"/>
            <w:ind w:left="420"/>
          </w:pPr>
          <w:r>
            <w:rPr>
              <w:noProof/>
            </w:rPr>
            <w:drawing>
              <wp:anchor distT="0" distB="0" distL="114300" distR="114300" simplePos="0" relativeHeight="251665408" behindDoc="1" locked="0" layoutInCell="1" allowOverlap="1" wp14:anchorId="54B37BE9" wp14:editId="054EC5FC">
                <wp:simplePos x="0" y="0"/>
                <wp:positionH relativeFrom="column">
                  <wp:posOffset>1245822</wp:posOffset>
                </wp:positionH>
                <wp:positionV relativeFrom="paragraph">
                  <wp:posOffset>319321</wp:posOffset>
                </wp:positionV>
                <wp:extent cx="1732915" cy="471170"/>
                <wp:effectExtent l="0" t="0" r="635" b="5080"/>
                <wp:wrapNone/>
                <wp:docPr id="10536" name="Picture 2">
                  <a:extLst xmlns:a="http://schemas.openxmlformats.org/drawingml/2006/main">
                    <a:ext uri="{FF2B5EF4-FFF2-40B4-BE49-F238E27FC236}">
                      <a16:creationId xmlns:a16="http://schemas.microsoft.com/office/drawing/2014/main" id="{C8A6926A-70A8-44B2-AEF8-D99568F367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 name="Picture 2">
                          <a:extLst>
                            <a:ext uri="{FF2B5EF4-FFF2-40B4-BE49-F238E27FC236}">
                              <a16:creationId xmlns:a16="http://schemas.microsoft.com/office/drawing/2014/main" id="{C8A6926A-70A8-44B2-AEF8-D99568F367EF}"/>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915" cy="471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89D1417" wp14:editId="7C682341">
                <wp:simplePos x="0" y="0"/>
                <wp:positionH relativeFrom="column">
                  <wp:posOffset>-16510</wp:posOffset>
                </wp:positionH>
                <wp:positionV relativeFrom="paragraph">
                  <wp:posOffset>22225</wp:posOffset>
                </wp:positionV>
                <wp:extent cx="1200150" cy="771525"/>
                <wp:effectExtent l="0" t="0" r="0" b="9525"/>
                <wp:wrapNone/>
                <wp:docPr id="1516088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15425" t="14151" r="12572" b="16358"/>
                        <a:stretch/>
                      </pic:blipFill>
                      <pic:spPr bwMode="auto">
                        <a:xfrm>
                          <a:off x="0" y="0"/>
                          <a:ext cx="1200150"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D3109B2" wp14:editId="353C5FD4">
                <wp:simplePos x="0" y="0"/>
                <wp:positionH relativeFrom="column">
                  <wp:posOffset>1394924</wp:posOffset>
                </wp:positionH>
                <wp:positionV relativeFrom="paragraph">
                  <wp:posOffset>-13648</wp:posOffset>
                </wp:positionV>
                <wp:extent cx="1626235" cy="417830"/>
                <wp:effectExtent l="0" t="0" r="0" b="1270"/>
                <wp:wrapNone/>
                <wp:docPr id="10535" name="Picture 1">
                  <a:extLst xmlns:a="http://schemas.openxmlformats.org/drawingml/2006/main">
                    <a:ext uri="{FF2B5EF4-FFF2-40B4-BE49-F238E27FC236}">
                      <a16:creationId xmlns:a16="http://schemas.microsoft.com/office/drawing/2014/main" id="{FB92D674-93BC-4BA7-9982-2EA98D0607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 name="Picture 1">
                          <a:extLst>
                            <a:ext uri="{FF2B5EF4-FFF2-40B4-BE49-F238E27FC236}">
                              <a16:creationId xmlns:a16="http://schemas.microsoft.com/office/drawing/2014/main" id="{FB92D674-93BC-4BA7-9982-2EA98D06071D}"/>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26235" cy="4178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40" w:type="dxa"/>
          <w:vAlign w:val="center"/>
        </w:tcPr>
        <w:p w14:paraId="1FE2918B" w14:textId="4D046C62" w:rsidR="00C20F43" w:rsidRPr="00422E78" w:rsidRDefault="002F1499" w:rsidP="00C20F43">
          <w:pPr>
            <w:pStyle w:val="Header"/>
            <w:jc w:val="center"/>
            <w:rPr>
              <w:rFonts w:cstheme="minorHAnsi"/>
              <w:b/>
              <w:bCs/>
              <w:sz w:val="32"/>
              <w:szCs w:val="32"/>
            </w:rPr>
          </w:pPr>
          <w:r>
            <w:rPr>
              <w:rFonts w:cstheme="minorHAnsi"/>
              <w:b/>
              <w:bCs/>
              <w:sz w:val="32"/>
              <w:szCs w:val="32"/>
            </w:rPr>
            <w:t>QHSE Walk</w:t>
          </w:r>
          <w:r w:rsidR="00F023CA">
            <w:rPr>
              <w:rFonts w:cstheme="minorHAnsi"/>
              <w:b/>
              <w:bCs/>
              <w:sz w:val="32"/>
              <w:szCs w:val="32"/>
            </w:rPr>
            <w:t>through</w:t>
          </w:r>
          <w:r>
            <w:rPr>
              <w:rFonts w:cstheme="minorHAnsi"/>
              <w:b/>
              <w:bCs/>
              <w:sz w:val="32"/>
              <w:szCs w:val="32"/>
            </w:rPr>
            <w:t xml:space="preserve"> Report</w:t>
          </w:r>
        </w:p>
      </w:tc>
      <w:tc>
        <w:tcPr>
          <w:tcW w:w="2696" w:type="dxa"/>
          <w:vAlign w:val="center"/>
        </w:tcPr>
        <w:p w14:paraId="51F644EE" w14:textId="08DAF3D8" w:rsidR="00C20F43" w:rsidRPr="00DB2A4F" w:rsidRDefault="007A0B7E" w:rsidP="00C20F43">
          <w:pPr>
            <w:pStyle w:val="Header"/>
            <w:tabs>
              <w:tab w:val="left" w:pos="2867"/>
            </w:tabs>
            <w:ind w:right="-126"/>
            <w:rPr>
              <w:rFonts w:cstheme="minorHAnsi"/>
            </w:rPr>
          </w:pPr>
          <w:r>
            <w:rPr>
              <w:noProof/>
            </w:rPr>
            <w:drawing>
              <wp:anchor distT="0" distB="0" distL="114300" distR="114300" simplePos="0" relativeHeight="251667456" behindDoc="1" locked="0" layoutInCell="1" allowOverlap="1" wp14:anchorId="52C96229" wp14:editId="41A42A36">
                <wp:simplePos x="0" y="0"/>
                <wp:positionH relativeFrom="column">
                  <wp:posOffset>63500</wp:posOffset>
                </wp:positionH>
                <wp:positionV relativeFrom="paragraph">
                  <wp:posOffset>11430</wp:posOffset>
                </wp:positionV>
                <wp:extent cx="1530350" cy="659130"/>
                <wp:effectExtent l="0" t="0" r="0" b="7620"/>
                <wp:wrapNone/>
                <wp:docPr id="10534" name="Picture 10">
                  <a:extLst xmlns:a="http://schemas.openxmlformats.org/drawingml/2006/main">
                    <a:ext uri="{FF2B5EF4-FFF2-40B4-BE49-F238E27FC236}">
                      <a16:creationId xmlns:a16="http://schemas.microsoft.com/office/drawing/2014/main" id="{AF7DC1A8-0B23-4488-8925-3C6E3EDD1B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 name="Picture 10">
                          <a:extLst>
                            <a:ext uri="{FF2B5EF4-FFF2-40B4-BE49-F238E27FC236}">
                              <a16:creationId xmlns:a16="http://schemas.microsoft.com/office/drawing/2014/main" id="{AF7DC1A8-0B23-4488-8925-3C6E3EDD1B44}"/>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30350" cy="6591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FFC8EAB" w14:textId="02A312FC" w:rsidR="00C20F43" w:rsidRDefault="00C20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A49CB"/>
    <w:multiLevelType w:val="multilevel"/>
    <w:tmpl w:val="456EE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8E0CF9"/>
    <w:multiLevelType w:val="hybridMultilevel"/>
    <w:tmpl w:val="C1429BA0"/>
    <w:lvl w:ilvl="0" w:tplc="F0626C96">
      <w:start w:val="1"/>
      <w:numFmt w:val="bullet"/>
      <w:lvlText w:val="•"/>
      <w:lvlJc w:val="left"/>
      <w:pPr>
        <w:tabs>
          <w:tab w:val="num" w:pos="720"/>
        </w:tabs>
        <w:ind w:left="720" w:hanging="360"/>
      </w:pPr>
      <w:rPr>
        <w:rFonts w:ascii="Times New Roman" w:hAnsi="Times New Roman" w:hint="default"/>
      </w:rPr>
    </w:lvl>
    <w:lvl w:ilvl="1" w:tplc="40623D6A" w:tentative="1">
      <w:start w:val="1"/>
      <w:numFmt w:val="bullet"/>
      <w:lvlText w:val="•"/>
      <w:lvlJc w:val="left"/>
      <w:pPr>
        <w:tabs>
          <w:tab w:val="num" w:pos="1440"/>
        </w:tabs>
        <w:ind w:left="1440" w:hanging="360"/>
      </w:pPr>
      <w:rPr>
        <w:rFonts w:ascii="Times New Roman" w:hAnsi="Times New Roman" w:hint="default"/>
      </w:rPr>
    </w:lvl>
    <w:lvl w:ilvl="2" w:tplc="571078D8" w:tentative="1">
      <w:start w:val="1"/>
      <w:numFmt w:val="bullet"/>
      <w:lvlText w:val="•"/>
      <w:lvlJc w:val="left"/>
      <w:pPr>
        <w:tabs>
          <w:tab w:val="num" w:pos="2160"/>
        </w:tabs>
        <w:ind w:left="2160" w:hanging="360"/>
      </w:pPr>
      <w:rPr>
        <w:rFonts w:ascii="Times New Roman" w:hAnsi="Times New Roman" w:hint="default"/>
      </w:rPr>
    </w:lvl>
    <w:lvl w:ilvl="3" w:tplc="69AE8FF6" w:tentative="1">
      <w:start w:val="1"/>
      <w:numFmt w:val="bullet"/>
      <w:lvlText w:val="•"/>
      <w:lvlJc w:val="left"/>
      <w:pPr>
        <w:tabs>
          <w:tab w:val="num" w:pos="2880"/>
        </w:tabs>
        <w:ind w:left="2880" w:hanging="360"/>
      </w:pPr>
      <w:rPr>
        <w:rFonts w:ascii="Times New Roman" w:hAnsi="Times New Roman" w:hint="default"/>
      </w:rPr>
    </w:lvl>
    <w:lvl w:ilvl="4" w:tplc="5C6E3FFE" w:tentative="1">
      <w:start w:val="1"/>
      <w:numFmt w:val="bullet"/>
      <w:lvlText w:val="•"/>
      <w:lvlJc w:val="left"/>
      <w:pPr>
        <w:tabs>
          <w:tab w:val="num" w:pos="3600"/>
        </w:tabs>
        <w:ind w:left="3600" w:hanging="360"/>
      </w:pPr>
      <w:rPr>
        <w:rFonts w:ascii="Times New Roman" w:hAnsi="Times New Roman" w:hint="default"/>
      </w:rPr>
    </w:lvl>
    <w:lvl w:ilvl="5" w:tplc="4DAA02E8" w:tentative="1">
      <w:start w:val="1"/>
      <w:numFmt w:val="bullet"/>
      <w:lvlText w:val="•"/>
      <w:lvlJc w:val="left"/>
      <w:pPr>
        <w:tabs>
          <w:tab w:val="num" w:pos="4320"/>
        </w:tabs>
        <w:ind w:left="4320" w:hanging="360"/>
      </w:pPr>
      <w:rPr>
        <w:rFonts w:ascii="Times New Roman" w:hAnsi="Times New Roman" w:hint="default"/>
      </w:rPr>
    </w:lvl>
    <w:lvl w:ilvl="6" w:tplc="F4BC7706" w:tentative="1">
      <w:start w:val="1"/>
      <w:numFmt w:val="bullet"/>
      <w:lvlText w:val="•"/>
      <w:lvlJc w:val="left"/>
      <w:pPr>
        <w:tabs>
          <w:tab w:val="num" w:pos="5040"/>
        </w:tabs>
        <w:ind w:left="5040" w:hanging="360"/>
      </w:pPr>
      <w:rPr>
        <w:rFonts w:ascii="Times New Roman" w:hAnsi="Times New Roman" w:hint="default"/>
      </w:rPr>
    </w:lvl>
    <w:lvl w:ilvl="7" w:tplc="BB74ED58" w:tentative="1">
      <w:start w:val="1"/>
      <w:numFmt w:val="bullet"/>
      <w:lvlText w:val="•"/>
      <w:lvlJc w:val="left"/>
      <w:pPr>
        <w:tabs>
          <w:tab w:val="num" w:pos="5760"/>
        </w:tabs>
        <w:ind w:left="5760" w:hanging="360"/>
      </w:pPr>
      <w:rPr>
        <w:rFonts w:ascii="Times New Roman" w:hAnsi="Times New Roman" w:hint="default"/>
      </w:rPr>
    </w:lvl>
    <w:lvl w:ilvl="8" w:tplc="E6F03772" w:tentative="1">
      <w:start w:val="1"/>
      <w:numFmt w:val="bullet"/>
      <w:lvlText w:val="•"/>
      <w:lvlJc w:val="left"/>
      <w:pPr>
        <w:tabs>
          <w:tab w:val="num" w:pos="6480"/>
        </w:tabs>
        <w:ind w:left="6480" w:hanging="360"/>
      </w:pPr>
      <w:rPr>
        <w:rFonts w:ascii="Times New Roman" w:hAnsi="Times New Roman" w:hint="default"/>
      </w:rPr>
    </w:lvl>
  </w:abstractNum>
  <w:num w:numId="1" w16cid:durableId="751124585">
    <w:abstractNumId w:val="0"/>
  </w:num>
  <w:num w:numId="2" w16cid:durableId="6772007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43"/>
    <w:rsid w:val="00005169"/>
    <w:rsid w:val="000051F9"/>
    <w:rsid w:val="00005D0B"/>
    <w:rsid w:val="0000606B"/>
    <w:rsid w:val="00006CB5"/>
    <w:rsid w:val="00015E4B"/>
    <w:rsid w:val="000255F5"/>
    <w:rsid w:val="00025C44"/>
    <w:rsid w:val="00032B19"/>
    <w:rsid w:val="00043036"/>
    <w:rsid w:val="00045A47"/>
    <w:rsid w:val="0005230E"/>
    <w:rsid w:val="000555EE"/>
    <w:rsid w:val="000575D4"/>
    <w:rsid w:val="000620D0"/>
    <w:rsid w:val="0006318B"/>
    <w:rsid w:val="00064D95"/>
    <w:rsid w:val="00064D99"/>
    <w:rsid w:val="00066B6D"/>
    <w:rsid w:val="0007327E"/>
    <w:rsid w:val="00074FD0"/>
    <w:rsid w:val="00075EE0"/>
    <w:rsid w:val="00080786"/>
    <w:rsid w:val="000836A8"/>
    <w:rsid w:val="00084216"/>
    <w:rsid w:val="00086259"/>
    <w:rsid w:val="00090190"/>
    <w:rsid w:val="00090EA0"/>
    <w:rsid w:val="000942CE"/>
    <w:rsid w:val="00095062"/>
    <w:rsid w:val="000A696E"/>
    <w:rsid w:val="000A6AB7"/>
    <w:rsid w:val="000B0BC5"/>
    <w:rsid w:val="000B16DC"/>
    <w:rsid w:val="000B40F4"/>
    <w:rsid w:val="000B55FF"/>
    <w:rsid w:val="000B6A65"/>
    <w:rsid w:val="000C2519"/>
    <w:rsid w:val="000C5E4B"/>
    <w:rsid w:val="000C7EC2"/>
    <w:rsid w:val="000D1244"/>
    <w:rsid w:val="000D51E6"/>
    <w:rsid w:val="000D6691"/>
    <w:rsid w:val="000E43AF"/>
    <w:rsid w:val="000E4E99"/>
    <w:rsid w:val="000E5780"/>
    <w:rsid w:val="000F1B4D"/>
    <w:rsid w:val="000F4907"/>
    <w:rsid w:val="000F732D"/>
    <w:rsid w:val="001023CD"/>
    <w:rsid w:val="00104AF2"/>
    <w:rsid w:val="00114010"/>
    <w:rsid w:val="00115583"/>
    <w:rsid w:val="0011572A"/>
    <w:rsid w:val="00117668"/>
    <w:rsid w:val="00130FFD"/>
    <w:rsid w:val="00140363"/>
    <w:rsid w:val="0014149F"/>
    <w:rsid w:val="0014495B"/>
    <w:rsid w:val="00152FCE"/>
    <w:rsid w:val="00153D7B"/>
    <w:rsid w:val="001567FB"/>
    <w:rsid w:val="001611EA"/>
    <w:rsid w:val="00164DE1"/>
    <w:rsid w:val="001653E8"/>
    <w:rsid w:val="0016590E"/>
    <w:rsid w:val="00171492"/>
    <w:rsid w:val="00175C51"/>
    <w:rsid w:val="00183915"/>
    <w:rsid w:val="001852FE"/>
    <w:rsid w:val="00185736"/>
    <w:rsid w:val="001863B0"/>
    <w:rsid w:val="00191657"/>
    <w:rsid w:val="00193940"/>
    <w:rsid w:val="001940F3"/>
    <w:rsid w:val="00195A37"/>
    <w:rsid w:val="001A4F58"/>
    <w:rsid w:val="001A692D"/>
    <w:rsid w:val="001B3329"/>
    <w:rsid w:val="001B45F5"/>
    <w:rsid w:val="001C5DD7"/>
    <w:rsid w:val="001E3346"/>
    <w:rsid w:val="001E37B6"/>
    <w:rsid w:val="001E76B6"/>
    <w:rsid w:val="001E7FB1"/>
    <w:rsid w:val="001F3B4D"/>
    <w:rsid w:val="001F4B5A"/>
    <w:rsid w:val="00204D34"/>
    <w:rsid w:val="002066CF"/>
    <w:rsid w:val="00207B1C"/>
    <w:rsid w:val="00210C0A"/>
    <w:rsid w:val="00211926"/>
    <w:rsid w:val="002147DC"/>
    <w:rsid w:val="00216B3B"/>
    <w:rsid w:val="002210D3"/>
    <w:rsid w:val="0022183A"/>
    <w:rsid w:val="00223537"/>
    <w:rsid w:val="002251A5"/>
    <w:rsid w:val="00225A15"/>
    <w:rsid w:val="00230178"/>
    <w:rsid w:val="00230D55"/>
    <w:rsid w:val="002350A0"/>
    <w:rsid w:val="00236004"/>
    <w:rsid w:val="00236FCF"/>
    <w:rsid w:val="00241110"/>
    <w:rsid w:val="002430EE"/>
    <w:rsid w:val="00243A25"/>
    <w:rsid w:val="00243F30"/>
    <w:rsid w:val="00250E4B"/>
    <w:rsid w:val="00251FF7"/>
    <w:rsid w:val="00257CE2"/>
    <w:rsid w:val="00263314"/>
    <w:rsid w:val="0027080B"/>
    <w:rsid w:val="00273164"/>
    <w:rsid w:val="00273FE8"/>
    <w:rsid w:val="00275181"/>
    <w:rsid w:val="00285CDA"/>
    <w:rsid w:val="00285EBE"/>
    <w:rsid w:val="0028760E"/>
    <w:rsid w:val="0029094A"/>
    <w:rsid w:val="002A16E1"/>
    <w:rsid w:val="002A3E8B"/>
    <w:rsid w:val="002A698A"/>
    <w:rsid w:val="002A7853"/>
    <w:rsid w:val="002B1DAC"/>
    <w:rsid w:val="002B53B4"/>
    <w:rsid w:val="002B615A"/>
    <w:rsid w:val="002C09EA"/>
    <w:rsid w:val="002C0A75"/>
    <w:rsid w:val="002C24CB"/>
    <w:rsid w:val="002D18FB"/>
    <w:rsid w:val="002D1DC7"/>
    <w:rsid w:val="002D2FB7"/>
    <w:rsid w:val="002D5C7B"/>
    <w:rsid w:val="002D6A98"/>
    <w:rsid w:val="002D6DB8"/>
    <w:rsid w:val="002E1DF3"/>
    <w:rsid w:val="002E231C"/>
    <w:rsid w:val="002E63EB"/>
    <w:rsid w:val="002F1499"/>
    <w:rsid w:val="002F1F2F"/>
    <w:rsid w:val="002F2250"/>
    <w:rsid w:val="002F3A0A"/>
    <w:rsid w:val="002F3F8A"/>
    <w:rsid w:val="002F43D7"/>
    <w:rsid w:val="002F6242"/>
    <w:rsid w:val="00301751"/>
    <w:rsid w:val="0030304A"/>
    <w:rsid w:val="00306FB1"/>
    <w:rsid w:val="003076F7"/>
    <w:rsid w:val="00312FF2"/>
    <w:rsid w:val="00313946"/>
    <w:rsid w:val="00315EB9"/>
    <w:rsid w:val="00323EF0"/>
    <w:rsid w:val="00327486"/>
    <w:rsid w:val="0033073B"/>
    <w:rsid w:val="00332239"/>
    <w:rsid w:val="003327E5"/>
    <w:rsid w:val="0033617D"/>
    <w:rsid w:val="00341E37"/>
    <w:rsid w:val="003444C7"/>
    <w:rsid w:val="00350300"/>
    <w:rsid w:val="00351271"/>
    <w:rsid w:val="0035193B"/>
    <w:rsid w:val="003559FC"/>
    <w:rsid w:val="00362C03"/>
    <w:rsid w:val="00363B4B"/>
    <w:rsid w:val="00366C31"/>
    <w:rsid w:val="00371673"/>
    <w:rsid w:val="0037482E"/>
    <w:rsid w:val="00375189"/>
    <w:rsid w:val="00382435"/>
    <w:rsid w:val="0039189E"/>
    <w:rsid w:val="00391BD1"/>
    <w:rsid w:val="003949DA"/>
    <w:rsid w:val="003A24DC"/>
    <w:rsid w:val="003A25D2"/>
    <w:rsid w:val="003A355D"/>
    <w:rsid w:val="003B782C"/>
    <w:rsid w:val="003C58AF"/>
    <w:rsid w:val="003C64F9"/>
    <w:rsid w:val="003D33E0"/>
    <w:rsid w:val="003D5AC3"/>
    <w:rsid w:val="003D6FF3"/>
    <w:rsid w:val="003E1939"/>
    <w:rsid w:val="003E2BBD"/>
    <w:rsid w:val="003E38AB"/>
    <w:rsid w:val="003E6EC5"/>
    <w:rsid w:val="003F2701"/>
    <w:rsid w:val="0040399C"/>
    <w:rsid w:val="004050C6"/>
    <w:rsid w:val="0041054D"/>
    <w:rsid w:val="004109B3"/>
    <w:rsid w:val="00411674"/>
    <w:rsid w:val="00412837"/>
    <w:rsid w:val="00413DDC"/>
    <w:rsid w:val="00413EE1"/>
    <w:rsid w:val="00414A88"/>
    <w:rsid w:val="00416E4C"/>
    <w:rsid w:val="004260A9"/>
    <w:rsid w:val="00427F9A"/>
    <w:rsid w:val="00430B45"/>
    <w:rsid w:val="00432DC9"/>
    <w:rsid w:val="004341C9"/>
    <w:rsid w:val="00436309"/>
    <w:rsid w:val="004417DC"/>
    <w:rsid w:val="00442E34"/>
    <w:rsid w:val="00444A03"/>
    <w:rsid w:val="0044635B"/>
    <w:rsid w:val="00446E3B"/>
    <w:rsid w:val="00452FF6"/>
    <w:rsid w:val="00454674"/>
    <w:rsid w:val="004624C8"/>
    <w:rsid w:val="00464EE9"/>
    <w:rsid w:val="00470B4A"/>
    <w:rsid w:val="004760CF"/>
    <w:rsid w:val="00480E53"/>
    <w:rsid w:val="004822A1"/>
    <w:rsid w:val="004824C5"/>
    <w:rsid w:val="00482F4E"/>
    <w:rsid w:val="00486E8B"/>
    <w:rsid w:val="0049157F"/>
    <w:rsid w:val="00492D7A"/>
    <w:rsid w:val="00492E67"/>
    <w:rsid w:val="00496A2C"/>
    <w:rsid w:val="00497EE1"/>
    <w:rsid w:val="004A089F"/>
    <w:rsid w:val="004A26E8"/>
    <w:rsid w:val="004A2868"/>
    <w:rsid w:val="004A41C3"/>
    <w:rsid w:val="004B132F"/>
    <w:rsid w:val="004B3102"/>
    <w:rsid w:val="004B334D"/>
    <w:rsid w:val="004B4AB4"/>
    <w:rsid w:val="004B6941"/>
    <w:rsid w:val="004B6F04"/>
    <w:rsid w:val="004C4D66"/>
    <w:rsid w:val="004C6655"/>
    <w:rsid w:val="004D6C26"/>
    <w:rsid w:val="004E18A7"/>
    <w:rsid w:val="004E26CA"/>
    <w:rsid w:val="004E4CE8"/>
    <w:rsid w:val="004E6B79"/>
    <w:rsid w:val="004F122A"/>
    <w:rsid w:val="004F14D3"/>
    <w:rsid w:val="00501294"/>
    <w:rsid w:val="0050259B"/>
    <w:rsid w:val="00506212"/>
    <w:rsid w:val="00513DDC"/>
    <w:rsid w:val="00515FBD"/>
    <w:rsid w:val="0051702C"/>
    <w:rsid w:val="00517143"/>
    <w:rsid w:val="0051798A"/>
    <w:rsid w:val="005253FC"/>
    <w:rsid w:val="00531A03"/>
    <w:rsid w:val="0053682C"/>
    <w:rsid w:val="005374E3"/>
    <w:rsid w:val="00541C89"/>
    <w:rsid w:val="0054290C"/>
    <w:rsid w:val="005432E3"/>
    <w:rsid w:val="00545593"/>
    <w:rsid w:val="00545ED1"/>
    <w:rsid w:val="00552AE8"/>
    <w:rsid w:val="0055716D"/>
    <w:rsid w:val="00565FBB"/>
    <w:rsid w:val="00570096"/>
    <w:rsid w:val="00571F50"/>
    <w:rsid w:val="00572844"/>
    <w:rsid w:val="00572BB0"/>
    <w:rsid w:val="00576892"/>
    <w:rsid w:val="005833EE"/>
    <w:rsid w:val="005852B1"/>
    <w:rsid w:val="0058586E"/>
    <w:rsid w:val="005959FC"/>
    <w:rsid w:val="00595AC4"/>
    <w:rsid w:val="005A6222"/>
    <w:rsid w:val="005A6381"/>
    <w:rsid w:val="005A6680"/>
    <w:rsid w:val="005A6AF9"/>
    <w:rsid w:val="005A78DE"/>
    <w:rsid w:val="005B2116"/>
    <w:rsid w:val="005B5D8A"/>
    <w:rsid w:val="005B75AF"/>
    <w:rsid w:val="005B7B49"/>
    <w:rsid w:val="005C0DA7"/>
    <w:rsid w:val="005C243C"/>
    <w:rsid w:val="005C47DE"/>
    <w:rsid w:val="005C5E9D"/>
    <w:rsid w:val="005C70F8"/>
    <w:rsid w:val="005C7CAC"/>
    <w:rsid w:val="005D08CE"/>
    <w:rsid w:val="005D690A"/>
    <w:rsid w:val="005D6CFE"/>
    <w:rsid w:val="005E3F2F"/>
    <w:rsid w:val="005E483E"/>
    <w:rsid w:val="005E6C98"/>
    <w:rsid w:val="005F2AA5"/>
    <w:rsid w:val="005F73B0"/>
    <w:rsid w:val="00605492"/>
    <w:rsid w:val="00607338"/>
    <w:rsid w:val="00611755"/>
    <w:rsid w:val="00613AC7"/>
    <w:rsid w:val="00617F4B"/>
    <w:rsid w:val="006200FD"/>
    <w:rsid w:val="00630A61"/>
    <w:rsid w:val="00631974"/>
    <w:rsid w:val="00631DD5"/>
    <w:rsid w:val="006401CA"/>
    <w:rsid w:val="00640537"/>
    <w:rsid w:val="00641DF4"/>
    <w:rsid w:val="00642EDE"/>
    <w:rsid w:val="0064470C"/>
    <w:rsid w:val="00651CF7"/>
    <w:rsid w:val="00664C7A"/>
    <w:rsid w:val="00665973"/>
    <w:rsid w:val="00665A4B"/>
    <w:rsid w:val="0066736F"/>
    <w:rsid w:val="0067181C"/>
    <w:rsid w:val="0067423F"/>
    <w:rsid w:val="00674C57"/>
    <w:rsid w:val="00687BE4"/>
    <w:rsid w:val="00693FEC"/>
    <w:rsid w:val="006A0069"/>
    <w:rsid w:val="006A01C7"/>
    <w:rsid w:val="006A3239"/>
    <w:rsid w:val="006A4167"/>
    <w:rsid w:val="006A439C"/>
    <w:rsid w:val="006A444E"/>
    <w:rsid w:val="006A492E"/>
    <w:rsid w:val="006A4AF9"/>
    <w:rsid w:val="006B23D1"/>
    <w:rsid w:val="006B3FB1"/>
    <w:rsid w:val="006B58F6"/>
    <w:rsid w:val="006B62B4"/>
    <w:rsid w:val="006B70F3"/>
    <w:rsid w:val="006C2FFB"/>
    <w:rsid w:val="006C3E61"/>
    <w:rsid w:val="006C7FF0"/>
    <w:rsid w:val="006D339B"/>
    <w:rsid w:val="006D67D2"/>
    <w:rsid w:val="006D76A4"/>
    <w:rsid w:val="006F0E3C"/>
    <w:rsid w:val="0070027B"/>
    <w:rsid w:val="007025E4"/>
    <w:rsid w:val="00703CD9"/>
    <w:rsid w:val="007108D0"/>
    <w:rsid w:val="00711C13"/>
    <w:rsid w:val="007146D9"/>
    <w:rsid w:val="00715B33"/>
    <w:rsid w:val="007253E6"/>
    <w:rsid w:val="00725DD9"/>
    <w:rsid w:val="0073030B"/>
    <w:rsid w:val="00733B5F"/>
    <w:rsid w:val="00742FE0"/>
    <w:rsid w:val="00747A62"/>
    <w:rsid w:val="007508F2"/>
    <w:rsid w:val="00751F52"/>
    <w:rsid w:val="00753AA6"/>
    <w:rsid w:val="00753E5D"/>
    <w:rsid w:val="00755FFB"/>
    <w:rsid w:val="007568AA"/>
    <w:rsid w:val="00756E81"/>
    <w:rsid w:val="00757738"/>
    <w:rsid w:val="00765DB0"/>
    <w:rsid w:val="00771F50"/>
    <w:rsid w:val="007750D7"/>
    <w:rsid w:val="00780941"/>
    <w:rsid w:val="00780F5F"/>
    <w:rsid w:val="007817D1"/>
    <w:rsid w:val="00781ABB"/>
    <w:rsid w:val="00782877"/>
    <w:rsid w:val="007845AD"/>
    <w:rsid w:val="00784841"/>
    <w:rsid w:val="00784AC5"/>
    <w:rsid w:val="007868CE"/>
    <w:rsid w:val="0079258F"/>
    <w:rsid w:val="007939BA"/>
    <w:rsid w:val="007A0B7E"/>
    <w:rsid w:val="007A1BCA"/>
    <w:rsid w:val="007B1E79"/>
    <w:rsid w:val="007B3C03"/>
    <w:rsid w:val="007C0980"/>
    <w:rsid w:val="007C1237"/>
    <w:rsid w:val="007C6881"/>
    <w:rsid w:val="007C787A"/>
    <w:rsid w:val="007D48E0"/>
    <w:rsid w:val="007D4A3F"/>
    <w:rsid w:val="007D5F58"/>
    <w:rsid w:val="007D6116"/>
    <w:rsid w:val="007E0B1A"/>
    <w:rsid w:val="007E26CB"/>
    <w:rsid w:val="007E42FE"/>
    <w:rsid w:val="007F0729"/>
    <w:rsid w:val="007F195D"/>
    <w:rsid w:val="007F33BD"/>
    <w:rsid w:val="007F38DA"/>
    <w:rsid w:val="007F5FE4"/>
    <w:rsid w:val="00800992"/>
    <w:rsid w:val="00805697"/>
    <w:rsid w:val="00806BE5"/>
    <w:rsid w:val="00807D09"/>
    <w:rsid w:val="008145E3"/>
    <w:rsid w:val="00821D5B"/>
    <w:rsid w:val="0082243E"/>
    <w:rsid w:val="0083664A"/>
    <w:rsid w:val="00841B53"/>
    <w:rsid w:val="00855437"/>
    <w:rsid w:val="008563C6"/>
    <w:rsid w:val="00857C0B"/>
    <w:rsid w:val="00860483"/>
    <w:rsid w:val="00871BB3"/>
    <w:rsid w:val="0087227F"/>
    <w:rsid w:val="00874D0D"/>
    <w:rsid w:val="00880EC9"/>
    <w:rsid w:val="00886762"/>
    <w:rsid w:val="008A2501"/>
    <w:rsid w:val="008A27E7"/>
    <w:rsid w:val="008B07E3"/>
    <w:rsid w:val="008C2A8E"/>
    <w:rsid w:val="008C3EB9"/>
    <w:rsid w:val="008C48A6"/>
    <w:rsid w:val="008C6D99"/>
    <w:rsid w:val="008D4796"/>
    <w:rsid w:val="008D4D41"/>
    <w:rsid w:val="008D58EE"/>
    <w:rsid w:val="008E3018"/>
    <w:rsid w:val="008E31DC"/>
    <w:rsid w:val="008E628A"/>
    <w:rsid w:val="008E6E78"/>
    <w:rsid w:val="008E7F44"/>
    <w:rsid w:val="008F143D"/>
    <w:rsid w:val="008F5E91"/>
    <w:rsid w:val="00901129"/>
    <w:rsid w:val="009026C4"/>
    <w:rsid w:val="009109D7"/>
    <w:rsid w:val="00913859"/>
    <w:rsid w:val="00914A8F"/>
    <w:rsid w:val="009243F9"/>
    <w:rsid w:val="00926E7F"/>
    <w:rsid w:val="009315B1"/>
    <w:rsid w:val="009341B4"/>
    <w:rsid w:val="0093787B"/>
    <w:rsid w:val="00942F0E"/>
    <w:rsid w:val="00943ECF"/>
    <w:rsid w:val="00945E58"/>
    <w:rsid w:val="009505DA"/>
    <w:rsid w:val="00951DEA"/>
    <w:rsid w:val="00952568"/>
    <w:rsid w:val="0095495B"/>
    <w:rsid w:val="00954B1E"/>
    <w:rsid w:val="00962EB7"/>
    <w:rsid w:val="00963BC5"/>
    <w:rsid w:val="00963F05"/>
    <w:rsid w:val="009647FB"/>
    <w:rsid w:val="00966932"/>
    <w:rsid w:val="00967F3E"/>
    <w:rsid w:val="00970602"/>
    <w:rsid w:val="00972466"/>
    <w:rsid w:val="009757B6"/>
    <w:rsid w:val="00975886"/>
    <w:rsid w:val="00977322"/>
    <w:rsid w:val="00980BE5"/>
    <w:rsid w:val="00980D82"/>
    <w:rsid w:val="0098565C"/>
    <w:rsid w:val="009902F9"/>
    <w:rsid w:val="00997903"/>
    <w:rsid w:val="00997EC4"/>
    <w:rsid w:val="009A6C58"/>
    <w:rsid w:val="009B00B9"/>
    <w:rsid w:val="009B15A7"/>
    <w:rsid w:val="009B2A83"/>
    <w:rsid w:val="009B45AE"/>
    <w:rsid w:val="009B4A4A"/>
    <w:rsid w:val="009B5691"/>
    <w:rsid w:val="009B796A"/>
    <w:rsid w:val="009C005F"/>
    <w:rsid w:val="009C4F87"/>
    <w:rsid w:val="009C5C8F"/>
    <w:rsid w:val="009D2DF6"/>
    <w:rsid w:val="009D35DD"/>
    <w:rsid w:val="009D458C"/>
    <w:rsid w:val="009E0E33"/>
    <w:rsid w:val="009E201C"/>
    <w:rsid w:val="009E24BE"/>
    <w:rsid w:val="009F17C5"/>
    <w:rsid w:val="009F4D84"/>
    <w:rsid w:val="009F4F63"/>
    <w:rsid w:val="009F5393"/>
    <w:rsid w:val="009F65BA"/>
    <w:rsid w:val="009F734F"/>
    <w:rsid w:val="00A02D8A"/>
    <w:rsid w:val="00A0609D"/>
    <w:rsid w:val="00A15A48"/>
    <w:rsid w:val="00A17065"/>
    <w:rsid w:val="00A20A8B"/>
    <w:rsid w:val="00A23C01"/>
    <w:rsid w:val="00A23F4C"/>
    <w:rsid w:val="00A2432F"/>
    <w:rsid w:val="00A31B19"/>
    <w:rsid w:val="00A32750"/>
    <w:rsid w:val="00A42062"/>
    <w:rsid w:val="00A43348"/>
    <w:rsid w:val="00A43403"/>
    <w:rsid w:val="00A450A6"/>
    <w:rsid w:val="00A612A7"/>
    <w:rsid w:val="00A6182D"/>
    <w:rsid w:val="00A62AFA"/>
    <w:rsid w:val="00A63419"/>
    <w:rsid w:val="00A637FE"/>
    <w:rsid w:val="00A6533C"/>
    <w:rsid w:val="00A65A16"/>
    <w:rsid w:val="00A70CBF"/>
    <w:rsid w:val="00A87B6D"/>
    <w:rsid w:val="00A87DD6"/>
    <w:rsid w:val="00A91BDB"/>
    <w:rsid w:val="00A9202E"/>
    <w:rsid w:val="00A939CE"/>
    <w:rsid w:val="00A93BB7"/>
    <w:rsid w:val="00A951C2"/>
    <w:rsid w:val="00A978AE"/>
    <w:rsid w:val="00AA1A68"/>
    <w:rsid w:val="00AA2756"/>
    <w:rsid w:val="00AA5246"/>
    <w:rsid w:val="00AB150F"/>
    <w:rsid w:val="00AB61A0"/>
    <w:rsid w:val="00AB632C"/>
    <w:rsid w:val="00AC1D78"/>
    <w:rsid w:val="00AC366E"/>
    <w:rsid w:val="00AC374D"/>
    <w:rsid w:val="00AC4362"/>
    <w:rsid w:val="00AC4FFE"/>
    <w:rsid w:val="00AC523A"/>
    <w:rsid w:val="00AD4729"/>
    <w:rsid w:val="00AE3870"/>
    <w:rsid w:val="00AE53D4"/>
    <w:rsid w:val="00AE7CFD"/>
    <w:rsid w:val="00AF597D"/>
    <w:rsid w:val="00AF7451"/>
    <w:rsid w:val="00B009BF"/>
    <w:rsid w:val="00B038A4"/>
    <w:rsid w:val="00B0429E"/>
    <w:rsid w:val="00B104C8"/>
    <w:rsid w:val="00B14731"/>
    <w:rsid w:val="00B15234"/>
    <w:rsid w:val="00B16FCF"/>
    <w:rsid w:val="00B21FAA"/>
    <w:rsid w:val="00B23239"/>
    <w:rsid w:val="00B27401"/>
    <w:rsid w:val="00B276A2"/>
    <w:rsid w:val="00B3796A"/>
    <w:rsid w:val="00B379C6"/>
    <w:rsid w:val="00B40576"/>
    <w:rsid w:val="00B41430"/>
    <w:rsid w:val="00B41548"/>
    <w:rsid w:val="00B466DC"/>
    <w:rsid w:val="00B46C44"/>
    <w:rsid w:val="00B476DE"/>
    <w:rsid w:val="00B512EA"/>
    <w:rsid w:val="00B51BAF"/>
    <w:rsid w:val="00B6017A"/>
    <w:rsid w:val="00B63EB5"/>
    <w:rsid w:val="00B651C6"/>
    <w:rsid w:val="00B65E61"/>
    <w:rsid w:val="00B6794E"/>
    <w:rsid w:val="00B73A84"/>
    <w:rsid w:val="00B7788A"/>
    <w:rsid w:val="00B82E6C"/>
    <w:rsid w:val="00B915E9"/>
    <w:rsid w:val="00B91FA8"/>
    <w:rsid w:val="00B94E0C"/>
    <w:rsid w:val="00B9661D"/>
    <w:rsid w:val="00B970A8"/>
    <w:rsid w:val="00BA71B8"/>
    <w:rsid w:val="00BA78BB"/>
    <w:rsid w:val="00BB0DFC"/>
    <w:rsid w:val="00BB2FB9"/>
    <w:rsid w:val="00BC68AC"/>
    <w:rsid w:val="00BC79FC"/>
    <w:rsid w:val="00BD11F3"/>
    <w:rsid w:val="00BD12A0"/>
    <w:rsid w:val="00BD52A5"/>
    <w:rsid w:val="00BE3CE6"/>
    <w:rsid w:val="00BE4792"/>
    <w:rsid w:val="00C031CB"/>
    <w:rsid w:val="00C0621E"/>
    <w:rsid w:val="00C10511"/>
    <w:rsid w:val="00C13D73"/>
    <w:rsid w:val="00C16465"/>
    <w:rsid w:val="00C20F43"/>
    <w:rsid w:val="00C24349"/>
    <w:rsid w:val="00C35E4E"/>
    <w:rsid w:val="00C37148"/>
    <w:rsid w:val="00C37BC1"/>
    <w:rsid w:val="00C40AC6"/>
    <w:rsid w:val="00C40D4A"/>
    <w:rsid w:val="00C42EC1"/>
    <w:rsid w:val="00C443F5"/>
    <w:rsid w:val="00C44FED"/>
    <w:rsid w:val="00C47DD0"/>
    <w:rsid w:val="00C5004E"/>
    <w:rsid w:val="00C5144C"/>
    <w:rsid w:val="00C514AB"/>
    <w:rsid w:val="00C528C6"/>
    <w:rsid w:val="00C5482E"/>
    <w:rsid w:val="00C556B0"/>
    <w:rsid w:val="00C61470"/>
    <w:rsid w:val="00C62C88"/>
    <w:rsid w:val="00C646BB"/>
    <w:rsid w:val="00C67825"/>
    <w:rsid w:val="00C82097"/>
    <w:rsid w:val="00C85D47"/>
    <w:rsid w:val="00C867EA"/>
    <w:rsid w:val="00C86C37"/>
    <w:rsid w:val="00C90753"/>
    <w:rsid w:val="00C9211E"/>
    <w:rsid w:val="00C9259F"/>
    <w:rsid w:val="00C94E65"/>
    <w:rsid w:val="00CA1C91"/>
    <w:rsid w:val="00CA4B64"/>
    <w:rsid w:val="00CA5457"/>
    <w:rsid w:val="00CB3465"/>
    <w:rsid w:val="00CB6E7B"/>
    <w:rsid w:val="00CB74D6"/>
    <w:rsid w:val="00CB7533"/>
    <w:rsid w:val="00CC084C"/>
    <w:rsid w:val="00CC626C"/>
    <w:rsid w:val="00CC7363"/>
    <w:rsid w:val="00CD40D4"/>
    <w:rsid w:val="00CD6F04"/>
    <w:rsid w:val="00CE1D5C"/>
    <w:rsid w:val="00CE31B2"/>
    <w:rsid w:val="00CE4964"/>
    <w:rsid w:val="00CE55B4"/>
    <w:rsid w:val="00CE5C6C"/>
    <w:rsid w:val="00CE6660"/>
    <w:rsid w:val="00CF0151"/>
    <w:rsid w:val="00CF145F"/>
    <w:rsid w:val="00CF2201"/>
    <w:rsid w:val="00CF7966"/>
    <w:rsid w:val="00D16C4E"/>
    <w:rsid w:val="00D21908"/>
    <w:rsid w:val="00D219EC"/>
    <w:rsid w:val="00D2379C"/>
    <w:rsid w:val="00D24451"/>
    <w:rsid w:val="00D31A74"/>
    <w:rsid w:val="00D3227B"/>
    <w:rsid w:val="00D33218"/>
    <w:rsid w:val="00D432C5"/>
    <w:rsid w:val="00D44636"/>
    <w:rsid w:val="00D46531"/>
    <w:rsid w:val="00D57F88"/>
    <w:rsid w:val="00D65CEE"/>
    <w:rsid w:val="00D706C9"/>
    <w:rsid w:val="00D717B3"/>
    <w:rsid w:val="00D7426E"/>
    <w:rsid w:val="00D754F8"/>
    <w:rsid w:val="00D80681"/>
    <w:rsid w:val="00D80869"/>
    <w:rsid w:val="00D80895"/>
    <w:rsid w:val="00D80C89"/>
    <w:rsid w:val="00D85CC2"/>
    <w:rsid w:val="00D862A7"/>
    <w:rsid w:val="00D8664B"/>
    <w:rsid w:val="00D873AE"/>
    <w:rsid w:val="00D91212"/>
    <w:rsid w:val="00D93023"/>
    <w:rsid w:val="00D9419F"/>
    <w:rsid w:val="00D95A5D"/>
    <w:rsid w:val="00D963AE"/>
    <w:rsid w:val="00D9772A"/>
    <w:rsid w:val="00DA5FED"/>
    <w:rsid w:val="00DA69C3"/>
    <w:rsid w:val="00DB1D61"/>
    <w:rsid w:val="00DB4DB4"/>
    <w:rsid w:val="00DB79C7"/>
    <w:rsid w:val="00DB7F08"/>
    <w:rsid w:val="00DC44BF"/>
    <w:rsid w:val="00DC6076"/>
    <w:rsid w:val="00DC7683"/>
    <w:rsid w:val="00DD4501"/>
    <w:rsid w:val="00DD4AED"/>
    <w:rsid w:val="00DD6AFB"/>
    <w:rsid w:val="00DE33B4"/>
    <w:rsid w:val="00DE6F9C"/>
    <w:rsid w:val="00DE7720"/>
    <w:rsid w:val="00DF088D"/>
    <w:rsid w:val="00DF192A"/>
    <w:rsid w:val="00DF1D78"/>
    <w:rsid w:val="00DF30B5"/>
    <w:rsid w:val="00DF59B0"/>
    <w:rsid w:val="00E002A5"/>
    <w:rsid w:val="00E04CDE"/>
    <w:rsid w:val="00E06F2B"/>
    <w:rsid w:val="00E11B6B"/>
    <w:rsid w:val="00E128D8"/>
    <w:rsid w:val="00E1554D"/>
    <w:rsid w:val="00E155FF"/>
    <w:rsid w:val="00E16AEA"/>
    <w:rsid w:val="00E23624"/>
    <w:rsid w:val="00E34B3A"/>
    <w:rsid w:val="00E35CE5"/>
    <w:rsid w:val="00E37871"/>
    <w:rsid w:val="00E425F7"/>
    <w:rsid w:val="00E43294"/>
    <w:rsid w:val="00E5370E"/>
    <w:rsid w:val="00E53793"/>
    <w:rsid w:val="00E56696"/>
    <w:rsid w:val="00E62266"/>
    <w:rsid w:val="00E63016"/>
    <w:rsid w:val="00E63BED"/>
    <w:rsid w:val="00E7013B"/>
    <w:rsid w:val="00E71417"/>
    <w:rsid w:val="00E80B15"/>
    <w:rsid w:val="00E859E6"/>
    <w:rsid w:val="00E859F0"/>
    <w:rsid w:val="00E87C18"/>
    <w:rsid w:val="00E9003D"/>
    <w:rsid w:val="00E91007"/>
    <w:rsid w:val="00E927F6"/>
    <w:rsid w:val="00E96B9A"/>
    <w:rsid w:val="00EA0485"/>
    <w:rsid w:val="00EA1991"/>
    <w:rsid w:val="00EA255D"/>
    <w:rsid w:val="00EA396C"/>
    <w:rsid w:val="00EA435C"/>
    <w:rsid w:val="00EA44C6"/>
    <w:rsid w:val="00EA63DE"/>
    <w:rsid w:val="00EA66C0"/>
    <w:rsid w:val="00EA7DFF"/>
    <w:rsid w:val="00EB1E8C"/>
    <w:rsid w:val="00EB6ED2"/>
    <w:rsid w:val="00EB7B74"/>
    <w:rsid w:val="00EC1DF9"/>
    <w:rsid w:val="00EC34A3"/>
    <w:rsid w:val="00EC5527"/>
    <w:rsid w:val="00EC7752"/>
    <w:rsid w:val="00ED69A1"/>
    <w:rsid w:val="00ED7621"/>
    <w:rsid w:val="00ED797A"/>
    <w:rsid w:val="00EE319E"/>
    <w:rsid w:val="00EE3428"/>
    <w:rsid w:val="00EE3545"/>
    <w:rsid w:val="00EE7A29"/>
    <w:rsid w:val="00EE7A72"/>
    <w:rsid w:val="00EF136A"/>
    <w:rsid w:val="00EF1400"/>
    <w:rsid w:val="00EF2475"/>
    <w:rsid w:val="00EF3617"/>
    <w:rsid w:val="00EF4C4B"/>
    <w:rsid w:val="00F023CA"/>
    <w:rsid w:val="00F038D3"/>
    <w:rsid w:val="00F05F81"/>
    <w:rsid w:val="00F209B6"/>
    <w:rsid w:val="00F2753D"/>
    <w:rsid w:val="00F301C5"/>
    <w:rsid w:val="00F34918"/>
    <w:rsid w:val="00F355F3"/>
    <w:rsid w:val="00F42718"/>
    <w:rsid w:val="00F4681F"/>
    <w:rsid w:val="00F47CD4"/>
    <w:rsid w:val="00F530DB"/>
    <w:rsid w:val="00F53C9E"/>
    <w:rsid w:val="00F6726B"/>
    <w:rsid w:val="00F758AF"/>
    <w:rsid w:val="00F75A65"/>
    <w:rsid w:val="00F770C3"/>
    <w:rsid w:val="00F908CF"/>
    <w:rsid w:val="00F93F17"/>
    <w:rsid w:val="00F941C5"/>
    <w:rsid w:val="00F96068"/>
    <w:rsid w:val="00F96A5F"/>
    <w:rsid w:val="00FA09CA"/>
    <w:rsid w:val="00FB447D"/>
    <w:rsid w:val="00FB734B"/>
    <w:rsid w:val="00FC36F0"/>
    <w:rsid w:val="00FD0C31"/>
    <w:rsid w:val="00FD0E95"/>
    <w:rsid w:val="00FD180C"/>
    <w:rsid w:val="00FD7823"/>
    <w:rsid w:val="00FE023C"/>
    <w:rsid w:val="00FE47EE"/>
    <w:rsid w:val="00FE633D"/>
    <w:rsid w:val="00FE75D7"/>
    <w:rsid w:val="00FE7892"/>
    <w:rsid w:val="00FE79E2"/>
    <w:rsid w:val="00FF43B5"/>
    <w:rsid w:val="00FF49B3"/>
    <w:rsid w:val="00FF67E9"/>
    <w:rsid w:val="00FF6C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34511"/>
  <w15:chartTrackingRefBased/>
  <w15:docId w15:val="{6F07AC64-D2ED-4CDC-AD30-F0D05FD5F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3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0F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0F43"/>
  </w:style>
  <w:style w:type="paragraph" w:styleId="Footer">
    <w:name w:val="footer"/>
    <w:basedOn w:val="Normal"/>
    <w:link w:val="FooterChar"/>
    <w:uiPriority w:val="99"/>
    <w:unhideWhenUsed/>
    <w:rsid w:val="00C20F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0F43"/>
  </w:style>
  <w:style w:type="table" w:styleId="GridTable1Light">
    <w:name w:val="Grid Table 1 Light"/>
    <w:basedOn w:val="TableNormal"/>
    <w:uiPriority w:val="46"/>
    <w:rsid w:val="002F1499"/>
    <w:pPr>
      <w:spacing w:after="0" w:line="240" w:lineRule="auto"/>
    </w:pPr>
    <w:rPr>
      <w:kern w:val="0"/>
      <w:lang w:val="en-AE"/>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EA435C"/>
    <w:pPr>
      <w:spacing w:after="0" w:line="240" w:lineRule="auto"/>
      <w:ind w:left="720"/>
      <w:contextualSpacing/>
    </w:pPr>
    <w:rPr>
      <w:rFonts w:ascii="Times New Roman" w:eastAsia="Times New Roman" w:hAnsi="Times New Roman" w:cs="Times New Roman"/>
      <w:kern w:val="0"/>
      <w:sz w:val="24"/>
      <w:szCs w:val="24"/>
      <w14:ligatures w14:val="none"/>
    </w:rPr>
  </w:style>
  <w:style w:type="paragraph" w:styleId="BodyText">
    <w:name w:val="Body Text"/>
    <w:basedOn w:val="Normal"/>
    <w:link w:val="BodyTextChar"/>
    <w:uiPriority w:val="1"/>
    <w:qFormat/>
    <w:rsid w:val="00F023CA"/>
    <w:pPr>
      <w:widowControl w:val="0"/>
      <w:autoSpaceDE w:val="0"/>
      <w:autoSpaceDN w:val="0"/>
      <w:spacing w:after="0" w:line="240" w:lineRule="auto"/>
    </w:pPr>
    <w:rPr>
      <w:rFonts w:ascii="Calibri" w:eastAsia="Calibri" w:hAnsi="Calibri" w:cs="Calibri"/>
      <w:kern w:val="0"/>
      <w:sz w:val="20"/>
      <w:szCs w:val="20"/>
      <w14:ligatures w14:val="none"/>
    </w:rPr>
  </w:style>
  <w:style w:type="character" w:customStyle="1" w:styleId="BodyTextChar">
    <w:name w:val="Body Text Char"/>
    <w:basedOn w:val="DefaultParagraphFont"/>
    <w:link w:val="BodyText"/>
    <w:uiPriority w:val="1"/>
    <w:rsid w:val="00F023CA"/>
    <w:rPr>
      <w:rFonts w:ascii="Calibri" w:eastAsia="Calibri" w:hAnsi="Calibri" w:cs="Calibri"/>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310574">
      <w:bodyDiv w:val="1"/>
      <w:marLeft w:val="0"/>
      <w:marRight w:val="0"/>
      <w:marTop w:val="0"/>
      <w:marBottom w:val="0"/>
      <w:divBdr>
        <w:top w:val="none" w:sz="0" w:space="0" w:color="auto"/>
        <w:left w:val="none" w:sz="0" w:space="0" w:color="auto"/>
        <w:bottom w:val="none" w:sz="0" w:space="0" w:color="auto"/>
        <w:right w:val="none" w:sz="0" w:space="0" w:color="auto"/>
      </w:divBdr>
    </w:div>
    <w:div w:id="1723750000">
      <w:bodyDiv w:val="1"/>
      <w:marLeft w:val="0"/>
      <w:marRight w:val="0"/>
      <w:marTop w:val="0"/>
      <w:marBottom w:val="0"/>
      <w:divBdr>
        <w:top w:val="none" w:sz="0" w:space="0" w:color="auto"/>
        <w:left w:val="none" w:sz="0" w:space="0" w:color="auto"/>
        <w:bottom w:val="none" w:sz="0" w:space="0" w:color="auto"/>
        <w:right w:val="none" w:sz="0" w:space="0" w:color="auto"/>
      </w:divBdr>
      <w:divsChild>
        <w:div w:id="1864127236">
          <w:marLeft w:val="547"/>
          <w:marRight w:val="0"/>
          <w:marTop w:val="0"/>
          <w:marBottom w:val="0"/>
          <w:divBdr>
            <w:top w:val="none" w:sz="0" w:space="0" w:color="auto"/>
            <w:left w:val="none" w:sz="0" w:space="0" w:color="auto"/>
            <w:bottom w:val="none" w:sz="0" w:space="0" w:color="auto"/>
            <w:right w:val="none" w:sz="0" w:space="0" w:color="auto"/>
          </w:divBdr>
        </w:div>
      </w:divsChild>
    </w:div>
    <w:div w:id="173442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pn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A014E-EF6D-423B-A0A9-D69A5D240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463</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Haitham AL-Ruqaishi</cp:lastModifiedBy>
  <cp:revision>2</cp:revision>
  <cp:lastPrinted>2025-07-09T11:53:00Z</cp:lastPrinted>
  <dcterms:created xsi:type="dcterms:W3CDTF">2026-01-29T13:19:00Z</dcterms:created>
  <dcterms:modified xsi:type="dcterms:W3CDTF">2026-01-29T13:19:00Z</dcterms:modified>
</cp:coreProperties>
</file>